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13C2B080" w:rsidR="009020C2" w:rsidRPr="00167F7D" w:rsidRDefault="00ED2ACE" w:rsidP="000646DE">
      <w:pPr>
        <w:tabs>
          <w:tab w:val="center" w:pos="7200"/>
        </w:tabs>
        <w:jc w:val="center"/>
        <w:rPr>
          <w:rFonts w:asciiTheme="minorHAnsi" w:hAnsiTheme="minorHAnsi" w:cstheme="minorHAnsi"/>
          <w:b/>
          <w:sz w:val="28"/>
          <w:szCs w:val="40"/>
        </w:rPr>
      </w:pPr>
      <w:r w:rsidRPr="00167F7D">
        <w:rPr>
          <w:rFonts w:asciiTheme="minorHAnsi" w:hAnsiTheme="minorHAnsi" w:cstheme="minorHAnsi"/>
          <w:b/>
          <w:noProof/>
          <w:sz w:val="28"/>
          <w:szCs w:val="40"/>
        </w:rPr>
        <mc:AlternateContent>
          <mc:Choice Requires="wps">
            <w:drawing>
              <wp:anchor distT="0" distB="0" distL="114300" distR="114300" simplePos="0" relativeHeight="251658241" behindDoc="0" locked="0" layoutInCell="1" allowOverlap="1" wp14:anchorId="783BBC8F" wp14:editId="14F651F8">
                <wp:simplePos x="0" y="0"/>
                <wp:positionH relativeFrom="column">
                  <wp:posOffset>6467476</wp:posOffset>
                </wp:positionH>
                <wp:positionV relativeFrom="paragraph">
                  <wp:posOffset>-421640</wp:posOffset>
                </wp:positionV>
                <wp:extent cx="3034030" cy="73787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3034030" cy="737870"/>
                        </a:xfrm>
                        <a:prstGeom prst="rect">
                          <a:avLst/>
                        </a:prstGeom>
                        <a:noFill/>
                        <a:ln w="6350">
                          <a:noFill/>
                        </a:ln>
                      </wps:spPr>
                      <wps:txbx>
                        <w:txbxContent>
                          <w:p w14:paraId="587A835E" w14:textId="07A8CB87" w:rsidR="009C3E8A" w:rsidRPr="00F067DA" w:rsidRDefault="00834C82" w:rsidP="00ED2ACE">
                            <w:pPr>
                              <w:pStyle w:val="Header"/>
                              <w:ind w:right="75"/>
                              <w:jc w:val="right"/>
                              <w:rPr>
                                <w:rFonts w:asciiTheme="minorHAnsi" w:hAnsiTheme="minorHAnsi" w:cstheme="minorHAnsi"/>
                                <w:b/>
                                <w:bCs/>
                                <w:color w:val="FFFFFF" w:themeColor="background1"/>
                                <w:sz w:val="21"/>
                                <w:szCs w:val="21"/>
                              </w:rPr>
                            </w:pPr>
                            <w:r w:rsidRPr="00F067DA">
                              <w:rPr>
                                <w:rFonts w:asciiTheme="minorHAnsi" w:hAnsiTheme="minorHAnsi" w:cstheme="minorHAnsi"/>
                                <w:b/>
                                <w:bCs/>
                                <w:noProof/>
                                <w:color w:val="FFFFFF" w:themeColor="background1"/>
                                <w:sz w:val="21"/>
                                <w:szCs w:val="21"/>
                              </w:rPr>
                              <w:t>Pre-AP Biology</w:t>
                            </w:r>
                          </w:p>
                          <w:p w14:paraId="6F0EA242" w14:textId="258D527C" w:rsidR="009C3E8A" w:rsidRPr="00F067DA" w:rsidRDefault="00834C82" w:rsidP="00ED2ACE">
                            <w:pPr>
                              <w:pStyle w:val="Header"/>
                              <w:ind w:right="75"/>
                              <w:jc w:val="right"/>
                              <w:rPr>
                                <w:rFonts w:asciiTheme="minorHAnsi" w:hAnsiTheme="minorHAnsi" w:cstheme="minorHAnsi"/>
                                <w:color w:val="FFFFFF" w:themeColor="background1"/>
                                <w:sz w:val="21"/>
                                <w:szCs w:val="21"/>
                              </w:rPr>
                            </w:pPr>
                            <w:r w:rsidRPr="00F067DA">
                              <w:rPr>
                                <w:rFonts w:asciiTheme="minorHAnsi" w:hAnsiTheme="minorHAnsi" w:cstheme="minorHAnsi"/>
                                <w:color w:val="FFFFFF" w:themeColor="background1"/>
                                <w:sz w:val="21"/>
                                <w:szCs w:val="21"/>
                              </w:rPr>
                              <w:t xml:space="preserve">Unit </w:t>
                            </w:r>
                            <w:r w:rsidR="009154C9">
                              <w:rPr>
                                <w:rFonts w:asciiTheme="minorHAnsi" w:hAnsiTheme="minorHAnsi" w:cstheme="minorHAnsi"/>
                                <w:color w:val="FFFFFF" w:themeColor="background1"/>
                                <w:sz w:val="21"/>
                                <w:szCs w:val="21"/>
                              </w:rPr>
                              <w:t>2</w:t>
                            </w:r>
                            <w:r w:rsidR="00154E89" w:rsidRPr="00F067DA">
                              <w:rPr>
                                <w:rFonts w:asciiTheme="minorHAnsi" w:hAnsiTheme="minorHAnsi" w:cstheme="minorHAnsi"/>
                                <w:color w:val="FFFFFF" w:themeColor="background1"/>
                                <w:sz w:val="21"/>
                                <w:szCs w:val="21"/>
                              </w:rPr>
                              <w:t xml:space="preserve"> – </w:t>
                            </w:r>
                            <w:r w:rsidR="009154C9">
                              <w:rPr>
                                <w:rFonts w:asciiTheme="minorHAnsi" w:hAnsiTheme="minorHAnsi" w:cstheme="minorHAnsi"/>
                                <w:color w:val="FFFFFF" w:themeColor="background1"/>
                                <w:sz w:val="21"/>
                                <w:szCs w:val="21"/>
                              </w:rPr>
                              <w:t>Mitosis and Cell Cycle</w:t>
                            </w:r>
                          </w:p>
                          <w:p w14:paraId="1F73BA82" w14:textId="665496AA" w:rsidR="009C3E8A" w:rsidRDefault="009C3E8A" w:rsidP="00ED2ACE">
                            <w:pPr>
                              <w:pStyle w:val="Header"/>
                              <w:ind w:right="75"/>
                              <w:jc w:val="right"/>
                              <w:rPr>
                                <w:rFonts w:asciiTheme="minorHAnsi" w:hAnsiTheme="minorHAnsi" w:cstheme="minorHAnsi"/>
                                <w:color w:val="FFFFFF" w:themeColor="background1"/>
                                <w:sz w:val="21"/>
                                <w:szCs w:val="21"/>
                              </w:rPr>
                            </w:pPr>
                            <w:r w:rsidRPr="00F067DA">
                              <w:rPr>
                                <w:rFonts w:asciiTheme="minorHAnsi" w:hAnsiTheme="minorHAnsi" w:cstheme="minorHAnsi"/>
                                <w:color w:val="FFFFFF" w:themeColor="background1"/>
                                <w:sz w:val="21"/>
                                <w:szCs w:val="21"/>
                              </w:rPr>
                              <w:t xml:space="preserve">Suggested Duration: </w:t>
                            </w:r>
                            <w:r w:rsidR="000B0AFA">
                              <w:rPr>
                                <w:rFonts w:asciiTheme="minorHAnsi" w:hAnsiTheme="minorHAnsi" w:cstheme="minorHAnsi"/>
                                <w:color w:val="FFFFFF" w:themeColor="background1"/>
                                <w:sz w:val="21"/>
                                <w:szCs w:val="21"/>
                              </w:rPr>
                              <w:t>10</w:t>
                            </w:r>
                            <w:r w:rsidRPr="00F067DA">
                              <w:rPr>
                                <w:rFonts w:asciiTheme="minorHAnsi" w:hAnsiTheme="minorHAnsi" w:cstheme="minorHAnsi"/>
                                <w:color w:val="FFFFFF" w:themeColor="background1"/>
                                <w:sz w:val="21"/>
                                <w:szCs w:val="21"/>
                              </w:rPr>
                              <w:t xml:space="preserve"> Days</w:t>
                            </w:r>
                            <w:r w:rsidRPr="00ED2ACE">
                              <w:rPr>
                                <w:rFonts w:asciiTheme="minorHAnsi" w:hAnsiTheme="minorHAnsi" w:cstheme="minorHAnsi"/>
                                <w:color w:val="FFFFFF" w:themeColor="background1"/>
                                <w:sz w:val="21"/>
                                <w:szCs w:val="21"/>
                              </w:rPr>
                              <w:t xml:space="preserve"> </w:t>
                            </w:r>
                          </w:p>
                          <w:p w14:paraId="75174852" w14:textId="77777777" w:rsidR="004063F0" w:rsidRPr="00ED2ACE" w:rsidRDefault="004063F0" w:rsidP="00ED2ACE">
                            <w:pPr>
                              <w:pStyle w:val="Header"/>
                              <w:ind w:right="75"/>
                              <w:jc w:val="right"/>
                              <w:rPr>
                                <w:rFonts w:asciiTheme="minorHAnsi" w:hAnsiTheme="minorHAnsi" w:cstheme="minorHAnsi"/>
                                <w:color w:val="FFFFFF" w:themeColor="background1"/>
                                <w:sz w:val="21"/>
                                <w:szCs w:val="21"/>
                              </w:rPr>
                            </w:pPr>
                          </w:p>
                          <w:p w14:paraId="1304C1D7" w14:textId="5C8C3DD7" w:rsidR="009C3E8A" w:rsidRPr="00ED2ACE" w:rsidRDefault="009C3E8A" w:rsidP="00ED2ACE">
                            <w:pPr>
                              <w:ind w:right="75"/>
                              <w:jc w:val="right"/>
                              <w:rPr>
                                <w:rFonts w:asciiTheme="minorHAnsi" w:hAnsiTheme="minorHAnsi" w:cstheme="minorHAnsi"/>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509.25pt;margin-top:-33.2pt;width:238.9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ESGAIAACwEAAAOAAAAZHJzL2Uyb0RvYy54bWysU11v2yAUfZ+0/4B4X+zEad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" filled="f" stroked="f" strokeweight=".5pt">
                <v:textbox>
                  <w:txbxContent>
                    <w:p w14:paraId="587A835E" w14:textId="07A8CB87" w:rsidR="009C3E8A" w:rsidRPr="00F067DA" w:rsidRDefault="00834C82" w:rsidP="00ED2ACE">
                      <w:pPr>
                        <w:pStyle w:val="Header"/>
                        <w:ind w:right="75"/>
                        <w:jc w:val="right"/>
                        <w:rPr>
                          <w:rFonts w:asciiTheme="minorHAnsi" w:hAnsiTheme="minorHAnsi" w:cstheme="minorHAnsi"/>
                          <w:b/>
                          <w:bCs/>
                          <w:color w:val="FFFFFF" w:themeColor="background1"/>
                          <w:sz w:val="21"/>
                          <w:szCs w:val="21"/>
                        </w:rPr>
                      </w:pPr>
                      <w:r w:rsidRPr="00F067DA">
                        <w:rPr>
                          <w:rFonts w:asciiTheme="minorHAnsi" w:hAnsiTheme="minorHAnsi" w:cstheme="minorHAnsi"/>
                          <w:b/>
                          <w:bCs/>
                          <w:noProof/>
                          <w:color w:val="FFFFFF" w:themeColor="background1"/>
                          <w:sz w:val="21"/>
                          <w:szCs w:val="21"/>
                        </w:rPr>
                        <w:t>Pre-AP Biology</w:t>
                      </w:r>
                    </w:p>
                    <w:p w14:paraId="6F0EA242" w14:textId="258D527C" w:rsidR="009C3E8A" w:rsidRPr="00F067DA" w:rsidRDefault="00834C82" w:rsidP="00ED2ACE">
                      <w:pPr>
                        <w:pStyle w:val="Header"/>
                        <w:ind w:right="75"/>
                        <w:jc w:val="right"/>
                        <w:rPr>
                          <w:rFonts w:asciiTheme="minorHAnsi" w:hAnsiTheme="minorHAnsi" w:cstheme="minorHAnsi"/>
                          <w:color w:val="FFFFFF" w:themeColor="background1"/>
                          <w:sz w:val="21"/>
                          <w:szCs w:val="21"/>
                        </w:rPr>
                      </w:pPr>
                      <w:r w:rsidRPr="00F067DA">
                        <w:rPr>
                          <w:rFonts w:asciiTheme="minorHAnsi" w:hAnsiTheme="minorHAnsi" w:cstheme="minorHAnsi"/>
                          <w:color w:val="FFFFFF" w:themeColor="background1"/>
                          <w:sz w:val="21"/>
                          <w:szCs w:val="21"/>
                        </w:rPr>
                        <w:t xml:space="preserve">Unit </w:t>
                      </w:r>
                      <w:r w:rsidR="009154C9">
                        <w:rPr>
                          <w:rFonts w:asciiTheme="minorHAnsi" w:hAnsiTheme="minorHAnsi" w:cstheme="minorHAnsi"/>
                          <w:color w:val="FFFFFF" w:themeColor="background1"/>
                          <w:sz w:val="21"/>
                          <w:szCs w:val="21"/>
                        </w:rPr>
                        <w:t>2</w:t>
                      </w:r>
                      <w:r w:rsidR="00154E89" w:rsidRPr="00F067DA">
                        <w:rPr>
                          <w:rFonts w:asciiTheme="minorHAnsi" w:hAnsiTheme="minorHAnsi" w:cstheme="minorHAnsi"/>
                          <w:color w:val="FFFFFF" w:themeColor="background1"/>
                          <w:sz w:val="21"/>
                          <w:szCs w:val="21"/>
                        </w:rPr>
                        <w:t xml:space="preserve"> – </w:t>
                      </w:r>
                      <w:r w:rsidR="009154C9">
                        <w:rPr>
                          <w:rFonts w:asciiTheme="minorHAnsi" w:hAnsiTheme="minorHAnsi" w:cstheme="minorHAnsi"/>
                          <w:color w:val="FFFFFF" w:themeColor="background1"/>
                          <w:sz w:val="21"/>
                          <w:szCs w:val="21"/>
                        </w:rPr>
                        <w:t>Mitosis and Cell Cycle</w:t>
                      </w:r>
                    </w:p>
                    <w:p w14:paraId="1F73BA82" w14:textId="665496AA" w:rsidR="009C3E8A" w:rsidRDefault="009C3E8A" w:rsidP="00ED2ACE">
                      <w:pPr>
                        <w:pStyle w:val="Header"/>
                        <w:ind w:right="75"/>
                        <w:jc w:val="right"/>
                        <w:rPr>
                          <w:rFonts w:asciiTheme="minorHAnsi" w:hAnsiTheme="minorHAnsi" w:cstheme="minorHAnsi"/>
                          <w:color w:val="FFFFFF" w:themeColor="background1"/>
                          <w:sz w:val="21"/>
                          <w:szCs w:val="21"/>
                        </w:rPr>
                      </w:pPr>
                      <w:r w:rsidRPr="00F067DA">
                        <w:rPr>
                          <w:rFonts w:asciiTheme="minorHAnsi" w:hAnsiTheme="minorHAnsi" w:cstheme="minorHAnsi"/>
                          <w:color w:val="FFFFFF" w:themeColor="background1"/>
                          <w:sz w:val="21"/>
                          <w:szCs w:val="21"/>
                        </w:rPr>
                        <w:t xml:space="preserve">Suggested Duration: </w:t>
                      </w:r>
                      <w:r w:rsidR="000B0AFA">
                        <w:rPr>
                          <w:rFonts w:asciiTheme="minorHAnsi" w:hAnsiTheme="minorHAnsi" w:cstheme="minorHAnsi"/>
                          <w:color w:val="FFFFFF" w:themeColor="background1"/>
                          <w:sz w:val="21"/>
                          <w:szCs w:val="21"/>
                        </w:rPr>
                        <w:t>10</w:t>
                      </w:r>
                      <w:r w:rsidRPr="00F067DA">
                        <w:rPr>
                          <w:rFonts w:asciiTheme="minorHAnsi" w:hAnsiTheme="minorHAnsi" w:cstheme="minorHAnsi"/>
                          <w:color w:val="FFFFFF" w:themeColor="background1"/>
                          <w:sz w:val="21"/>
                          <w:szCs w:val="21"/>
                        </w:rPr>
                        <w:t xml:space="preserve"> Days</w:t>
                      </w:r>
                      <w:r w:rsidRPr="00ED2ACE">
                        <w:rPr>
                          <w:rFonts w:asciiTheme="minorHAnsi" w:hAnsiTheme="minorHAnsi" w:cstheme="minorHAnsi"/>
                          <w:color w:val="FFFFFF" w:themeColor="background1"/>
                          <w:sz w:val="21"/>
                          <w:szCs w:val="21"/>
                        </w:rPr>
                        <w:t xml:space="preserve"> </w:t>
                      </w:r>
                    </w:p>
                    <w:p w14:paraId="75174852" w14:textId="77777777" w:rsidR="004063F0" w:rsidRPr="00ED2ACE" w:rsidRDefault="004063F0" w:rsidP="00ED2ACE">
                      <w:pPr>
                        <w:pStyle w:val="Header"/>
                        <w:ind w:right="75"/>
                        <w:jc w:val="right"/>
                        <w:rPr>
                          <w:rFonts w:asciiTheme="minorHAnsi" w:hAnsiTheme="minorHAnsi" w:cstheme="minorHAnsi"/>
                          <w:color w:val="FFFFFF" w:themeColor="background1"/>
                          <w:sz w:val="21"/>
                          <w:szCs w:val="21"/>
                        </w:rPr>
                      </w:pPr>
                    </w:p>
                    <w:p w14:paraId="1304C1D7" w14:textId="5C8C3DD7" w:rsidR="009C3E8A" w:rsidRPr="00ED2ACE" w:rsidRDefault="009C3E8A" w:rsidP="00ED2ACE">
                      <w:pPr>
                        <w:ind w:right="75"/>
                        <w:jc w:val="right"/>
                        <w:rPr>
                          <w:rFonts w:asciiTheme="minorHAnsi" w:hAnsiTheme="minorHAnsi" w:cstheme="minorHAnsi"/>
                          <w:color w:val="FFFFFF" w:themeColor="background1"/>
                          <w:sz w:val="21"/>
                          <w:szCs w:val="21"/>
                        </w:rPr>
                      </w:pPr>
                    </w:p>
                  </w:txbxContent>
                </v:textbox>
              </v:shape>
            </w:pict>
          </mc:Fallback>
        </mc:AlternateContent>
      </w:r>
      <w:r w:rsidR="000F19DB" w:rsidRPr="00167F7D">
        <w:rPr>
          <w:rFonts w:asciiTheme="minorHAnsi" w:hAnsiTheme="minorHAnsi" w:cstheme="minorHAnsi"/>
          <w:b/>
          <w:noProof/>
          <w:sz w:val="28"/>
          <w:szCs w:val="40"/>
        </w:rPr>
        <mc:AlternateContent>
          <mc:Choice Requires="wps">
            <w:drawing>
              <wp:anchor distT="0" distB="0" distL="114300" distR="114300" simplePos="0" relativeHeight="251658242" behindDoc="0" locked="0" layoutInCell="1" allowOverlap="1" wp14:anchorId="6132DCD3" wp14:editId="2868EE36">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36EBDBFB" w:rsidR="009C3E8A" w:rsidRPr="00F067DA" w:rsidRDefault="009154C9" w:rsidP="00CD0D6E">
                            <w:pPr>
                              <w:tabs>
                                <w:tab w:val="center" w:pos="7200"/>
                              </w:tabs>
                              <w:jc w:val="center"/>
                              <w:rPr>
                                <w:rFonts w:asciiTheme="minorHAnsi" w:hAnsiTheme="minorHAnsi" w:cstheme="minorHAnsi"/>
                                <w:b/>
                                <w:color w:val="FFFFFF" w:themeColor="background1"/>
                                <w:sz w:val="28"/>
                                <w:szCs w:val="40"/>
                              </w:rPr>
                            </w:pPr>
                            <w:r>
                              <w:rPr>
                                <w:rFonts w:asciiTheme="minorHAnsi" w:hAnsiTheme="minorHAnsi" w:cstheme="minorHAnsi"/>
                                <w:b/>
                                <w:color w:val="FFFFFF" w:themeColor="background1"/>
                                <w:sz w:val="28"/>
                                <w:szCs w:val="40"/>
                              </w:rPr>
                              <w:t>MITOSIS AND CELL CYCLE</w:t>
                            </w:r>
                          </w:p>
                          <w:p w14:paraId="04506C84" w14:textId="77777777" w:rsidR="009C3E8A" w:rsidRPr="00F067DA" w:rsidRDefault="009C3E8A" w:rsidP="00CD0D6E">
                            <w:pPr>
                              <w:tabs>
                                <w:tab w:val="left" w:pos="1344"/>
                                <w:tab w:val="center" w:pos="7200"/>
                              </w:tabs>
                              <w:jc w:val="center"/>
                              <w:rPr>
                                <w:rFonts w:asciiTheme="minorHAnsi" w:hAnsiTheme="minorHAnsi" w:cstheme="minorHAnsi"/>
                                <w:b/>
                                <w:color w:val="FFDF74"/>
                                <w:sz w:val="28"/>
                                <w:szCs w:val="40"/>
                              </w:rPr>
                            </w:pPr>
                            <w:r w:rsidRPr="00F067DA">
                              <w:rPr>
                                <w:rFonts w:asciiTheme="minorHAnsi" w:hAnsiTheme="minorHAnsi" w:cstheme="minorHAnsi"/>
                                <w:b/>
                                <w:color w:val="FFDF74"/>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36EBDBFB" w:rsidR="009C3E8A" w:rsidRPr="00F067DA" w:rsidRDefault="009154C9" w:rsidP="00CD0D6E">
                      <w:pPr>
                        <w:tabs>
                          <w:tab w:val="center" w:pos="7200"/>
                        </w:tabs>
                        <w:jc w:val="center"/>
                        <w:rPr>
                          <w:rFonts w:asciiTheme="minorHAnsi" w:hAnsiTheme="minorHAnsi" w:cstheme="minorHAnsi"/>
                          <w:b/>
                          <w:color w:val="FFFFFF" w:themeColor="background1"/>
                          <w:sz w:val="28"/>
                          <w:szCs w:val="40"/>
                        </w:rPr>
                      </w:pPr>
                      <w:r>
                        <w:rPr>
                          <w:rFonts w:asciiTheme="minorHAnsi" w:hAnsiTheme="minorHAnsi" w:cstheme="minorHAnsi"/>
                          <w:b/>
                          <w:color w:val="FFFFFF" w:themeColor="background1"/>
                          <w:sz w:val="28"/>
                          <w:szCs w:val="40"/>
                        </w:rPr>
                        <w:t>MITOSIS AND CELL CYCLE</w:t>
                      </w:r>
                    </w:p>
                    <w:p w14:paraId="04506C84" w14:textId="77777777" w:rsidR="009C3E8A" w:rsidRPr="00F067DA" w:rsidRDefault="009C3E8A" w:rsidP="00CD0D6E">
                      <w:pPr>
                        <w:tabs>
                          <w:tab w:val="left" w:pos="1344"/>
                          <w:tab w:val="center" w:pos="7200"/>
                        </w:tabs>
                        <w:jc w:val="center"/>
                        <w:rPr>
                          <w:rFonts w:asciiTheme="minorHAnsi" w:hAnsiTheme="minorHAnsi" w:cstheme="minorHAnsi"/>
                          <w:b/>
                          <w:color w:val="FFDF74"/>
                          <w:sz w:val="28"/>
                          <w:szCs w:val="40"/>
                        </w:rPr>
                      </w:pPr>
                      <w:r w:rsidRPr="00F067DA">
                        <w:rPr>
                          <w:rFonts w:asciiTheme="minorHAnsi" w:hAnsiTheme="minorHAnsi" w:cstheme="minorHAnsi"/>
                          <w:b/>
                          <w:color w:val="FFDF74"/>
                          <w:sz w:val="28"/>
                          <w:szCs w:val="40"/>
                        </w:rPr>
                        <w:t>UNIT PLAN</w:t>
                      </w:r>
                    </w:p>
                    <w:p w14:paraId="529479F4" w14:textId="77777777" w:rsidR="009C3E8A" w:rsidRDefault="009C3E8A"/>
                  </w:txbxContent>
                </v:textbox>
              </v:shape>
            </w:pict>
          </mc:Fallback>
        </mc:AlternateContent>
      </w:r>
      <w:r w:rsidR="000F19DB" w:rsidRPr="00167F7D">
        <w:rPr>
          <w:rFonts w:asciiTheme="minorHAnsi" w:hAnsiTheme="minorHAnsi" w:cstheme="minorHAnsi"/>
          <w:b/>
          <w:noProof/>
          <w:sz w:val="28"/>
          <w:szCs w:val="40"/>
        </w:rPr>
        <w:drawing>
          <wp:anchor distT="0" distB="0" distL="114300" distR="114300" simplePos="0" relativeHeight="251658240" behindDoc="1" locked="0" layoutInCell="1" allowOverlap="1" wp14:anchorId="6E71FC23" wp14:editId="570099F0">
            <wp:simplePos x="0" y="0"/>
            <wp:positionH relativeFrom="column">
              <wp:posOffset>-473710</wp:posOffset>
            </wp:positionH>
            <wp:positionV relativeFrom="page">
              <wp:posOffset>0</wp:posOffset>
            </wp:positionV>
            <wp:extent cx="10080625" cy="11449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T_Template_Header-01.png"/>
                    <pic:cNvPicPr/>
                  </pic:nvPicPr>
                  <pic:blipFill>
                    <a:blip r:embed="rId14"/>
                    <a:stretch>
                      <a:fillRect/>
                    </a:stretch>
                  </pic:blipFill>
                  <pic:spPr>
                    <a:xfrm>
                      <a:off x="0" y="0"/>
                      <a:ext cx="10080625" cy="1144905"/>
                    </a:xfrm>
                    <a:prstGeom prst="rect">
                      <a:avLst/>
                    </a:prstGeom>
                  </pic:spPr>
                </pic:pic>
              </a:graphicData>
            </a:graphic>
            <wp14:sizeRelH relativeFrom="page">
              <wp14:pctWidth>0</wp14:pctWidth>
            </wp14:sizeRelH>
            <wp14:sizeRelV relativeFrom="page">
              <wp14:pctHeight>0</wp14:pctHeight>
            </wp14:sizeRelV>
          </wp:anchor>
        </w:drawing>
      </w:r>
    </w:p>
    <w:p w14:paraId="6306BEF2" w14:textId="71BF4568" w:rsidR="009020C2" w:rsidRPr="00167F7D" w:rsidRDefault="009020C2" w:rsidP="000646DE">
      <w:pPr>
        <w:tabs>
          <w:tab w:val="center" w:pos="7200"/>
        </w:tabs>
        <w:jc w:val="center"/>
        <w:rPr>
          <w:rFonts w:asciiTheme="minorHAnsi" w:hAnsiTheme="minorHAnsi" w:cstheme="minorHAnsi"/>
          <w:b/>
          <w:sz w:val="28"/>
          <w:szCs w:val="40"/>
        </w:rPr>
      </w:pPr>
    </w:p>
    <w:p w14:paraId="46F6C5B6" w14:textId="79A0282B" w:rsidR="009020C2" w:rsidRPr="00167F7D" w:rsidRDefault="009020C2" w:rsidP="000646DE">
      <w:pPr>
        <w:tabs>
          <w:tab w:val="center" w:pos="7200"/>
        </w:tabs>
        <w:jc w:val="center"/>
        <w:rPr>
          <w:rFonts w:asciiTheme="minorHAnsi" w:hAnsiTheme="minorHAnsi" w:cstheme="minorHAnsi"/>
          <w:b/>
          <w:sz w:val="28"/>
          <w:szCs w:val="40"/>
        </w:rPr>
      </w:pPr>
    </w:p>
    <w:bookmarkStart w:id="0" w:name="KeyStandards" w:displacedByCustomXml="next"/>
    <w:bookmarkEnd w:id="0" w:displacedByCustomXml="next"/>
    <w:sdt>
      <w:sdtPr>
        <w:rPr>
          <w:rFonts w:asciiTheme="minorHAnsi" w:eastAsia="Times New Roman" w:hAnsiTheme="minorHAnsi" w:cstheme="minorHAnsi"/>
          <w:color w:val="auto"/>
          <w:sz w:val="24"/>
          <w:szCs w:val="24"/>
        </w:rPr>
        <w:id w:val="1011645993"/>
        <w:docPartObj>
          <w:docPartGallery w:val="Table of Contents"/>
          <w:docPartUnique/>
        </w:docPartObj>
      </w:sdtPr>
      <w:sdtEndPr>
        <w:rPr>
          <w:b/>
          <w:bCs/>
          <w:noProof/>
        </w:rPr>
      </w:sdtEndPr>
      <w:sdtContent>
        <w:p w14:paraId="36E77624" w14:textId="45385BCB" w:rsidR="00DB13AE" w:rsidRPr="00F067DA" w:rsidRDefault="00DB13AE">
          <w:pPr>
            <w:pStyle w:val="TOCHeading"/>
            <w:rPr>
              <w:rFonts w:asciiTheme="minorHAnsi" w:hAnsiTheme="minorHAnsi" w:cstheme="minorHAnsi"/>
            </w:rPr>
          </w:pPr>
          <w:r w:rsidRPr="00F067DA">
            <w:rPr>
              <w:rFonts w:asciiTheme="minorHAnsi" w:hAnsiTheme="minorHAnsi" w:cstheme="minorHAnsi"/>
            </w:rPr>
            <w:t>Table of Contents</w:t>
          </w:r>
        </w:p>
        <w:p w14:paraId="5E199B01" w14:textId="67AE8F52" w:rsidR="00B22E2C" w:rsidRPr="00F067DA" w:rsidRDefault="00B22E2C">
          <w:pPr>
            <w:pStyle w:val="TOC1"/>
            <w:tabs>
              <w:tab w:val="right" w:leader="dot" w:pos="14390"/>
            </w:tabs>
            <w:rPr>
              <w:rFonts w:asciiTheme="minorHAnsi" w:eastAsiaTheme="minorEastAsia" w:hAnsiTheme="minorHAnsi" w:cstheme="minorHAnsi"/>
              <w:noProof/>
              <w:sz w:val="22"/>
              <w:szCs w:val="22"/>
            </w:rPr>
          </w:pPr>
          <w:r w:rsidRPr="00036324">
            <w:rPr>
              <w:rFonts w:asciiTheme="minorHAnsi" w:hAnsiTheme="minorHAnsi" w:cstheme="minorHAnsi"/>
              <w:noProof/>
            </w:rPr>
            <w:t>UNIT NARRATIVE</w:t>
          </w:r>
          <w:r w:rsidRPr="00F067DA">
            <w:rPr>
              <w:rFonts w:asciiTheme="minorHAnsi" w:hAnsiTheme="minorHAnsi" w:cstheme="minorHAnsi"/>
              <w:noProof/>
              <w:webHidden/>
            </w:rPr>
            <w:tab/>
            <w:t>1</w:t>
          </w:r>
        </w:p>
        <w:p w14:paraId="175C59FF" w14:textId="0C187422" w:rsidR="00B22E2C" w:rsidRPr="00F067DA" w:rsidRDefault="00B22E2C">
          <w:pPr>
            <w:pStyle w:val="TOC1"/>
            <w:tabs>
              <w:tab w:val="right" w:leader="dot" w:pos="14390"/>
            </w:tabs>
            <w:rPr>
              <w:rFonts w:asciiTheme="minorHAnsi" w:eastAsiaTheme="minorEastAsia" w:hAnsiTheme="minorHAnsi" w:cstheme="minorHAnsi"/>
              <w:noProof/>
              <w:sz w:val="22"/>
              <w:szCs w:val="22"/>
            </w:rPr>
          </w:pPr>
          <w:r w:rsidRPr="00036324">
            <w:rPr>
              <w:rFonts w:asciiTheme="minorHAnsi" w:hAnsiTheme="minorHAnsi" w:cstheme="minorHAnsi"/>
              <w:noProof/>
            </w:rPr>
            <w:t>CONTENT STANDARDS</w:t>
          </w:r>
          <w:r w:rsidRPr="00F067DA">
            <w:rPr>
              <w:rFonts w:asciiTheme="minorHAnsi" w:hAnsiTheme="minorHAnsi" w:cstheme="minorHAnsi"/>
              <w:noProof/>
              <w:webHidden/>
            </w:rPr>
            <w:tab/>
            <w:t>2</w:t>
          </w:r>
        </w:p>
        <w:p w14:paraId="4CF53CF0" w14:textId="146F5155" w:rsidR="00B22E2C" w:rsidRPr="00F067DA" w:rsidRDefault="00B22E2C">
          <w:pPr>
            <w:pStyle w:val="TOC1"/>
            <w:tabs>
              <w:tab w:val="right" w:leader="dot" w:pos="14390"/>
            </w:tabs>
            <w:rPr>
              <w:rFonts w:asciiTheme="minorHAnsi" w:eastAsiaTheme="minorEastAsia" w:hAnsiTheme="minorHAnsi" w:cstheme="minorHAnsi"/>
              <w:noProof/>
              <w:sz w:val="22"/>
              <w:szCs w:val="22"/>
            </w:rPr>
          </w:pPr>
          <w:r w:rsidRPr="00036324">
            <w:rPr>
              <w:rFonts w:asciiTheme="minorHAnsi" w:hAnsiTheme="minorHAnsi" w:cstheme="minorHAnsi"/>
              <w:noProof/>
            </w:rPr>
            <w:t>UNDERSTANDINGS AND QUESTIONS</w:t>
          </w:r>
          <w:r w:rsidRPr="00F067DA">
            <w:rPr>
              <w:rFonts w:asciiTheme="minorHAnsi" w:hAnsiTheme="minorHAnsi" w:cstheme="minorHAnsi"/>
              <w:noProof/>
              <w:webHidden/>
            </w:rPr>
            <w:tab/>
          </w:r>
          <w:r w:rsidR="00A455AD" w:rsidRPr="00F067DA">
            <w:rPr>
              <w:rFonts w:asciiTheme="minorHAnsi" w:hAnsiTheme="minorHAnsi" w:cstheme="minorHAnsi"/>
              <w:noProof/>
              <w:webHidden/>
            </w:rPr>
            <w:t>2</w:t>
          </w:r>
        </w:p>
        <w:p w14:paraId="772FB0F4" w14:textId="1550B5DA" w:rsidR="00B22E2C" w:rsidRPr="00F067DA" w:rsidRDefault="00B22E2C">
          <w:pPr>
            <w:pStyle w:val="TOC1"/>
            <w:tabs>
              <w:tab w:val="right" w:leader="dot" w:pos="14390"/>
            </w:tabs>
            <w:rPr>
              <w:rFonts w:asciiTheme="minorHAnsi" w:eastAsiaTheme="minorEastAsia" w:hAnsiTheme="minorHAnsi" w:cstheme="minorHAnsi"/>
              <w:noProof/>
              <w:sz w:val="22"/>
              <w:szCs w:val="22"/>
            </w:rPr>
          </w:pPr>
          <w:r w:rsidRPr="00036324">
            <w:rPr>
              <w:rFonts w:asciiTheme="minorHAnsi" w:hAnsiTheme="minorHAnsi" w:cstheme="minorHAnsi"/>
              <w:noProof/>
            </w:rPr>
            <w:t>ROADMAP</w:t>
          </w:r>
          <w:r w:rsidRPr="00F067DA">
            <w:rPr>
              <w:rFonts w:asciiTheme="minorHAnsi" w:hAnsiTheme="minorHAnsi" w:cstheme="minorHAnsi"/>
              <w:noProof/>
              <w:webHidden/>
            </w:rPr>
            <w:tab/>
          </w:r>
          <w:r w:rsidR="00A455AD" w:rsidRPr="00F067DA">
            <w:rPr>
              <w:rFonts w:asciiTheme="minorHAnsi" w:hAnsiTheme="minorHAnsi" w:cstheme="minorHAnsi"/>
              <w:noProof/>
              <w:webHidden/>
            </w:rPr>
            <w:t>3</w:t>
          </w:r>
        </w:p>
        <w:p w14:paraId="7BA484D0" w14:textId="31938F62" w:rsidR="00B22E2C" w:rsidRDefault="00B22E2C">
          <w:pPr>
            <w:pStyle w:val="TOC1"/>
            <w:tabs>
              <w:tab w:val="right" w:leader="dot" w:pos="14390"/>
            </w:tabs>
            <w:rPr>
              <w:rFonts w:asciiTheme="minorHAnsi" w:hAnsiTheme="minorHAnsi" w:cstheme="minorHAnsi"/>
              <w:noProof/>
            </w:rPr>
          </w:pPr>
          <w:r w:rsidRPr="00036324">
            <w:rPr>
              <w:rFonts w:asciiTheme="minorHAnsi" w:hAnsiTheme="minorHAnsi" w:cstheme="minorHAnsi"/>
              <w:noProof/>
            </w:rPr>
            <w:t>UNPACKED STANDARDS</w:t>
          </w:r>
          <w:r w:rsidRPr="00F067DA">
            <w:rPr>
              <w:rFonts w:asciiTheme="minorHAnsi" w:hAnsiTheme="minorHAnsi" w:cstheme="minorHAnsi"/>
              <w:noProof/>
              <w:webHidden/>
            </w:rPr>
            <w:tab/>
          </w:r>
          <w:r w:rsidR="000A1E31">
            <w:rPr>
              <w:rFonts w:asciiTheme="minorHAnsi" w:hAnsiTheme="minorHAnsi" w:cstheme="minorHAnsi"/>
              <w:noProof/>
              <w:webHidden/>
            </w:rPr>
            <w:t>10</w:t>
          </w:r>
        </w:p>
        <w:p w14:paraId="5EAFC2B3" w14:textId="3B68F529" w:rsidR="00703050" w:rsidRDefault="00594284" w:rsidP="00703050">
          <w:pPr>
            <w:pStyle w:val="TOC1"/>
            <w:tabs>
              <w:tab w:val="right" w:leader="dot" w:pos="14390"/>
            </w:tabs>
            <w:rPr>
              <w:rFonts w:asciiTheme="minorHAnsi" w:hAnsiTheme="minorHAnsi" w:cstheme="minorHAnsi"/>
              <w:noProof/>
            </w:rPr>
          </w:pPr>
          <w:r w:rsidRPr="00036324">
            <w:rPr>
              <w:rFonts w:asciiTheme="minorHAnsi" w:hAnsiTheme="minorHAnsi" w:cstheme="minorHAnsi"/>
              <w:noProof/>
            </w:rPr>
            <w:t>VERTICAL</w:t>
          </w:r>
          <w:r w:rsidR="00703050" w:rsidRPr="00036324">
            <w:rPr>
              <w:rFonts w:asciiTheme="minorHAnsi" w:hAnsiTheme="minorHAnsi" w:cstheme="minorHAnsi"/>
              <w:noProof/>
            </w:rPr>
            <w:t xml:space="preserve"> STANDARDS</w:t>
          </w:r>
          <w:r w:rsidR="00703050" w:rsidRPr="00F067DA">
            <w:rPr>
              <w:rFonts w:asciiTheme="minorHAnsi" w:hAnsiTheme="minorHAnsi" w:cstheme="minorHAnsi"/>
              <w:noProof/>
              <w:webHidden/>
            </w:rPr>
            <w:tab/>
          </w:r>
          <w:r w:rsidR="00E929F4">
            <w:rPr>
              <w:rFonts w:asciiTheme="minorHAnsi" w:hAnsiTheme="minorHAnsi" w:cstheme="minorHAnsi"/>
              <w:noProof/>
              <w:webHidden/>
            </w:rPr>
            <w:t>12</w:t>
          </w:r>
        </w:p>
        <w:p w14:paraId="0AD91AC0" w14:textId="62DC63E7" w:rsidR="00B22E2C" w:rsidRPr="00F067DA" w:rsidRDefault="00B22E2C">
          <w:pPr>
            <w:pStyle w:val="TOC1"/>
            <w:tabs>
              <w:tab w:val="right" w:leader="dot" w:pos="14390"/>
            </w:tabs>
            <w:rPr>
              <w:rFonts w:asciiTheme="minorHAnsi" w:eastAsiaTheme="minorEastAsia" w:hAnsiTheme="minorHAnsi" w:cstheme="minorHAnsi"/>
              <w:noProof/>
              <w:sz w:val="22"/>
              <w:szCs w:val="22"/>
            </w:rPr>
          </w:pPr>
          <w:r w:rsidRPr="00036324">
            <w:rPr>
              <w:rFonts w:asciiTheme="minorHAnsi" w:hAnsiTheme="minorHAnsi" w:cstheme="minorHAnsi"/>
              <w:noProof/>
            </w:rPr>
            <w:t>VOCABULARY GLOSSARY</w:t>
          </w:r>
          <w:r w:rsidRPr="00F067DA">
            <w:rPr>
              <w:rFonts w:asciiTheme="minorHAnsi" w:hAnsiTheme="minorHAnsi" w:cstheme="minorHAnsi"/>
              <w:noProof/>
              <w:webHidden/>
            </w:rPr>
            <w:tab/>
          </w:r>
          <w:r w:rsidR="00913F2C">
            <w:rPr>
              <w:rFonts w:asciiTheme="minorHAnsi" w:hAnsiTheme="minorHAnsi" w:cstheme="minorHAnsi"/>
              <w:noProof/>
              <w:webHidden/>
            </w:rPr>
            <w:t>13</w:t>
          </w:r>
        </w:p>
        <w:p w14:paraId="68AC090F" w14:textId="4143F8DA" w:rsidR="00DB13AE" w:rsidRPr="00167F7D" w:rsidRDefault="00036324">
          <w:pPr>
            <w:rPr>
              <w:rFonts w:asciiTheme="minorHAnsi" w:hAnsiTheme="minorHAnsi" w:cstheme="minorHAnsi"/>
            </w:rPr>
          </w:pPr>
        </w:p>
      </w:sdtContent>
    </w:sdt>
    <w:p w14:paraId="59B5819B" w14:textId="77777777" w:rsidR="00007844" w:rsidRPr="00167F7D" w:rsidRDefault="00007844" w:rsidP="009675DD">
      <w:pPr>
        <w:rPr>
          <w:rFonts w:asciiTheme="minorHAnsi" w:hAnsiTheme="minorHAnsi" w:cstheme="minorHAnsi"/>
          <w:b/>
          <w:szCs w:val="28"/>
        </w:rPr>
      </w:pPr>
    </w:p>
    <w:tbl>
      <w:tblPr>
        <w:tblStyle w:val="TableGrid"/>
        <w:tblW w:w="14040" w:type="dxa"/>
        <w:tblLook w:val="04A0" w:firstRow="1" w:lastRow="0" w:firstColumn="1" w:lastColumn="0" w:noHBand="0" w:noVBand="1"/>
      </w:tblPr>
      <w:tblGrid>
        <w:gridCol w:w="14040"/>
      </w:tblGrid>
      <w:tr w:rsidR="00007844" w:rsidRPr="00167F7D" w14:paraId="6B3BFD72" w14:textId="77777777" w:rsidTr="00DB13AE">
        <w:tc>
          <w:tcPr>
            <w:tcW w:w="14040" w:type="dxa"/>
            <w:shd w:val="clear" w:color="auto" w:fill="2E74B5" w:themeFill="accent1" w:themeFillShade="BF"/>
            <w:vAlign w:val="center"/>
          </w:tcPr>
          <w:p w14:paraId="3719937D" w14:textId="460F769B" w:rsidR="00007844" w:rsidRPr="00167F7D" w:rsidRDefault="00DB13AE" w:rsidP="00DB13AE">
            <w:pPr>
              <w:pStyle w:val="Heading1"/>
              <w:spacing w:before="120" w:after="120"/>
              <w:jc w:val="center"/>
              <w:rPr>
                <w:rFonts w:asciiTheme="minorHAnsi" w:hAnsiTheme="minorHAnsi" w:cstheme="minorHAnsi"/>
                <w:b w:val="0"/>
                <w:sz w:val="28"/>
                <w:szCs w:val="28"/>
              </w:rPr>
            </w:pPr>
            <w:bookmarkStart w:id="1" w:name="_Toc69340714"/>
            <w:r w:rsidRPr="00167F7D">
              <w:rPr>
                <w:rFonts w:asciiTheme="minorHAnsi" w:hAnsiTheme="minorHAnsi" w:cstheme="minorHAnsi"/>
                <w:color w:val="FFFFFF" w:themeColor="background1"/>
                <w:sz w:val="28"/>
                <w:szCs w:val="28"/>
              </w:rPr>
              <w:t>UNIT NARRATIVE</w:t>
            </w:r>
            <w:bookmarkEnd w:id="1"/>
          </w:p>
        </w:tc>
      </w:tr>
      <w:tr w:rsidR="00007844" w:rsidRPr="00167F7D" w14:paraId="68F5EBE9" w14:textId="77777777" w:rsidTr="00F70B9B">
        <w:trPr>
          <w:trHeight w:val="1715"/>
        </w:trPr>
        <w:tc>
          <w:tcPr>
            <w:tcW w:w="14040" w:type="dxa"/>
            <w:shd w:val="clear" w:color="auto" w:fill="FFFFFF" w:themeFill="background1"/>
          </w:tcPr>
          <w:p w14:paraId="294F7987" w14:textId="13253271" w:rsidR="00007844" w:rsidRPr="00960AAD" w:rsidRDefault="00ED6A69" w:rsidP="00AC47DF">
            <w:pPr>
              <w:pStyle w:val="ListParagraph"/>
              <w:autoSpaceDE w:val="0"/>
              <w:autoSpaceDN w:val="0"/>
              <w:adjustRightInd w:val="0"/>
              <w:ind w:left="-20"/>
              <w:rPr>
                <w:rFonts w:asciiTheme="minorHAnsi" w:hAnsiTheme="minorHAnsi" w:cstheme="minorHAnsi"/>
                <w:sz w:val="22"/>
              </w:rPr>
            </w:pPr>
            <w:r w:rsidRPr="00960AAD">
              <w:rPr>
                <w:rFonts w:asciiTheme="minorHAnsi" w:hAnsiTheme="minorHAnsi" w:cstheme="minorHAnsi"/>
                <w:sz w:val="22"/>
              </w:rPr>
              <w:t xml:space="preserve">This is the </w:t>
            </w:r>
            <w:r>
              <w:rPr>
                <w:rFonts w:asciiTheme="minorHAnsi" w:hAnsiTheme="minorHAnsi" w:cstheme="minorHAnsi"/>
                <w:sz w:val="22"/>
              </w:rPr>
              <w:t xml:space="preserve">2nd unit of the year, and </w:t>
            </w:r>
            <w:r w:rsidR="005D64F4">
              <w:rPr>
                <w:rFonts w:asciiTheme="minorHAnsi" w:hAnsiTheme="minorHAnsi" w:cstheme="minorHAnsi"/>
                <w:sz w:val="22"/>
              </w:rPr>
              <w:t xml:space="preserve">it </w:t>
            </w:r>
            <w:r w:rsidR="004C2954">
              <w:rPr>
                <w:rFonts w:asciiTheme="minorHAnsi" w:hAnsiTheme="minorHAnsi" w:cstheme="minorHAnsi"/>
                <w:sz w:val="22"/>
              </w:rPr>
              <w:t xml:space="preserve">not only builds </w:t>
            </w:r>
            <w:r w:rsidR="00BE0F3E">
              <w:rPr>
                <w:rFonts w:asciiTheme="minorHAnsi" w:hAnsiTheme="minorHAnsi" w:cstheme="minorHAnsi"/>
                <w:sz w:val="22"/>
              </w:rPr>
              <w:t>on</w:t>
            </w:r>
            <w:r w:rsidR="004C2954">
              <w:rPr>
                <w:rFonts w:asciiTheme="minorHAnsi" w:hAnsiTheme="minorHAnsi" w:cstheme="minorHAnsi"/>
                <w:sz w:val="22"/>
              </w:rPr>
              <w:t xml:space="preserve"> the content from Unit </w:t>
            </w:r>
            <w:r w:rsidR="00431013">
              <w:rPr>
                <w:rFonts w:asciiTheme="minorHAnsi" w:hAnsiTheme="minorHAnsi" w:cstheme="minorHAnsi"/>
                <w:sz w:val="22"/>
              </w:rPr>
              <w:t>1 but</w:t>
            </w:r>
            <w:r w:rsidR="004C2954">
              <w:rPr>
                <w:rFonts w:asciiTheme="minorHAnsi" w:hAnsiTheme="minorHAnsi" w:cstheme="minorHAnsi"/>
                <w:sz w:val="22"/>
              </w:rPr>
              <w:t xml:space="preserve"> also </w:t>
            </w:r>
            <w:r>
              <w:rPr>
                <w:rFonts w:asciiTheme="minorHAnsi" w:hAnsiTheme="minorHAnsi" w:cstheme="minorHAnsi"/>
                <w:sz w:val="22"/>
              </w:rPr>
              <w:t>sets the foundation for content/skills needed in subsequent units.</w:t>
            </w:r>
            <w:r w:rsidR="00FE381C">
              <w:rPr>
                <w:rFonts w:asciiTheme="minorHAnsi" w:hAnsiTheme="minorHAnsi" w:cstheme="minorHAnsi"/>
                <w:sz w:val="22"/>
              </w:rPr>
              <w:t xml:space="preserve">  Students gain conceptual understanding of how eukaryotic cells reproduce through the cell cycle, which consists of </w:t>
            </w:r>
            <w:r w:rsidR="00B56D15">
              <w:rPr>
                <w:rFonts w:asciiTheme="minorHAnsi" w:hAnsiTheme="minorHAnsi" w:cstheme="minorHAnsi"/>
                <w:sz w:val="22"/>
              </w:rPr>
              <w:t>mitosis, G1 phase, S phase, and the G2 phase.  During the S phase, DNA is replicated.  Students will have an opportunity to dig into the process of DNA replication.</w:t>
            </w:r>
            <w:r w:rsidR="003B6D9B">
              <w:rPr>
                <w:rFonts w:asciiTheme="minorHAnsi" w:hAnsiTheme="minorHAnsi" w:cstheme="minorHAnsi"/>
                <w:sz w:val="22"/>
              </w:rPr>
              <w:t xml:space="preserve">  There are certain checkpoints during the cell cycle, and if these checkpoints are not adhered to this could cause uncontrolled growth, which may cause cancer.  The unit ends with a</w:t>
            </w:r>
            <w:r w:rsidR="00550E6C">
              <w:rPr>
                <w:rFonts w:asciiTheme="minorHAnsi" w:hAnsiTheme="minorHAnsi" w:cstheme="minorHAnsi"/>
                <w:sz w:val="22"/>
              </w:rPr>
              <w:t>n explanation of the process of cell specialization where eukaryotic stem cells become all of the different types of cells that make up the adult form.</w:t>
            </w:r>
          </w:p>
        </w:tc>
      </w:tr>
    </w:tbl>
    <w:p w14:paraId="4EF16130" w14:textId="1D2A5A30" w:rsidR="00007844" w:rsidRPr="00167F7D" w:rsidRDefault="00007844" w:rsidP="009675DD">
      <w:pPr>
        <w:rPr>
          <w:rFonts w:asciiTheme="minorHAnsi" w:hAnsiTheme="minorHAnsi" w:cstheme="minorHAnsi"/>
          <w:b/>
          <w:szCs w:val="28"/>
        </w:rPr>
      </w:pPr>
    </w:p>
    <w:p w14:paraId="3DE2F30B" w14:textId="1EFBA982" w:rsidR="004A0D10" w:rsidRPr="00167F7D" w:rsidRDefault="00DA1807">
      <w:pPr>
        <w:rPr>
          <w:rFonts w:asciiTheme="minorHAnsi" w:hAnsiTheme="minorHAnsi" w:cstheme="minorHAnsi"/>
          <w:b/>
          <w:szCs w:val="28"/>
        </w:rPr>
      </w:pPr>
      <w:r>
        <w:rPr>
          <w:noProof/>
        </w:rPr>
        <w:drawing>
          <wp:inline distT="0" distB="0" distL="0" distR="0" wp14:anchorId="18AAF29A" wp14:editId="0EB05D65">
            <wp:extent cx="9096375" cy="1514475"/>
            <wp:effectExtent l="0" t="0" r="9525" b="9525"/>
            <wp:docPr id="444832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96375" cy="1514475"/>
                    </a:xfrm>
                    <a:prstGeom prst="rect">
                      <a:avLst/>
                    </a:prstGeom>
                    <a:noFill/>
                    <a:ln>
                      <a:noFill/>
                    </a:ln>
                  </pic:spPr>
                </pic:pic>
              </a:graphicData>
            </a:graphic>
          </wp:inline>
        </w:drawing>
      </w:r>
      <w:r w:rsidRPr="00167F7D">
        <w:rPr>
          <w:rFonts w:asciiTheme="minorHAnsi" w:hAnsiTheme="minorHAnsi" w:cstheme="minorHAnsi"/>
          <w:b/>
          <w:szCs w:val="28"/>
        </w:rPr>
        <w:t xml:space="preserve"> </w:t>
      </w:r>
      <w:r w:rsidR="004A0D10" w:rsidRPr="00167F7D">
        <w:rPr>
          <w:rFonts w:asciiTheme="minorHAnsi" w:hAnsiTheme="minorHAnsi" w:cstheme="minorHAnsi"/>
          <w:b/>
          <w:szCs w:val="28"/>
        </w:rPr>
        <w:br w:type="page"/>
      </w:r>
    </w:p>
    <w:p w14:paraId="511081A3" w14:textId="77777777" w:rsidR="00B4209D" w:rsidRPr="00167F7D" w:rsidRDefault="00B4209D" w:rsidP="00B4209D">
      <w:pPr>
        <w:pStyle w:val="Heading1"/>
        <w:rPr>
          <w:rFonts w:asciiTheme="minorHAnsi" w:hAnsiTheme="minorHAnsi" w:cstheme="minorHAnsi"/>
          <w:bCs w:val="0"/>
          <w:sz w:val="28"/>
          <w:szCs w:val="28"/>
        </w:rPr>
      </w:pPr>
      <w:bookmarkStart w:id="2" w:name="_Toc69341603"/>
      <w:r w:rsidRPr="00167F7D">
        <w:rPr>
          <w:rFonts w:asciiTheme="minorHAnsi" w:hAnsiTheme="minorHAnsi" w:cstheme="minorHAnsi"/>
          <w:bCs w:val="0"/>
          <w:sz w:val="28"/>
          <w:szCs w:val="28"/>
        </w:rPr>
        <w:lastRenderedPageBreak/>
        <w:t>CONTENT STANDARDS</w:t>
      </w:r>
      <w:bookmarkEnd w:id="2"/>
    </w:p>
    <w:p w14:paraId="014A1BAB" w14:textId="77777777" w:rsidR="00B4209D" w:rsidRPr="00167F7D" w:rsidRDefault="00B4209D" w:rsidP="00B4209D">
      <w:pPr>
        <w:rPr>
          <w:rFonts w:asciiTheme="minorHAnsi" w:hAnsiTheme="minorHAnsi" w:cstheme="minorHAnsi"/>
          <w:szCs w:val="28"/>
        </w:rPr>
      </w:pPr>
      <w:r w:rsidRPr="00167F7D">
        <w:rPr>
          <w:rFonts w:asciiTheme="minorHAnsi" w:hAnsiTheme="minorHAnsi" w:cstheme="minorHAnsi"/>
          <w:szCs w:val="28"/>
        </w:rPr>
        <w:t xml:space="preserve">Below are the standards </w:t>
      </w:r>
      <w:r w:rsidRPr="00167F7D">
        <w:rPr>
          <w:rFonts w:asciiTheme="minorHAnsi" w:hAnsiTheme="minorHAnsi" w:cstheme="minorHAnsi"/>
          <w:b/>
          <w:szCs w:val="28"/>
        </w:rPr>
        <w:t>taught</w:t>
      </w:r>
      <w:r w:rsidRPr="00167F7D">
        <w:rPr>
          <w:rFonts w:asciiTheme="minorHAnsi" w:hAnsiTheme="minorHAnsi" w:cstheme="minorHAnsi"/>
          <w:szCs w:val="28"/>
        </w:rPr>
        <w:t xml:space="preserve"> and </w:t>
      </w:r>
      <w:r w:rsidRPr="00167F7D">
        <w:rPr>
          <w:rFonts w:asciiTheme="minorHAnsi" w:hAnsiTheme="minorHAnsi" w:cstheme="minorHAnsi"/>
          <w:b/>
          <w:szCs w:val="28"/>
        </w:rPr>
        <w:t>assessed</w:t>
      </w:r>
      <w:r w:rsidRPr="00167F7D">
        <w:rPr>
          <w:rFonts w:asciiTheme="minorHAnsi" w:hAnsiTheme="minorHAnsi" w:cstheme="minorHAnsi"/>
          <w:szCs w:val="28"/>
        </w:rPr>
        <w:t xml:space="preserve"> in this unit. </w:t>
      </w:r>
    </w:p>
    <w:tbl>
      <w:tblPr>
        <w:tblStyle w:val="TableGrid"/>
        <w:tblW w:w="0" w:type="auto"/>
        <w:tblLook w:val="04A0" w:firstRow="1" w:lastRow="0" w:firstColumn="1" w:lastColumn="0" w:noHBand="0" w:noVBand="1"/>
      </w:tblPr>
      <w:tblGrid>
        <w:gridCol w:w="14390"/>
      </w:tblGrid>
      <w:tr w:rsidR="009354BB" w:rsidRPr="00167F7D" w14:paraId="0E4776E7" w14:textId="77777777" w:rsidTr="005B4B6F">
        <w:tc>
          <w:tcPr>
            <w:tcW w:w="14390" w:type="dxa"/>
            <w:shd w:val="clear" w:color="auto" w:fill="2E74B5" w:themeFill="accent1" w:themeFillShade="BF"/>
          </w:tcPr>
          <w:p w14:paraId="205C4172" w14:textId="1B40414D" w:rsidR="009354BB" w:rsidRPr="00167F7D" w:rsidRDefault="009354BB" w:rsidP="00F6016D">
            <w:pPr>
              <w:rPr>
                <w:rFonts w:asciiTheme="minorHAnsi" w:hAnsiTheme="minorHAnsi" w:cstheme="minorHAnsi"/>
                <w:b/>
                <w:bCs/>
                <w:color w:val="FFFFFF" w:themeColor="background1"/>
                <w:sz w:val="22"/>
                <w:szCs w:val="22"/>
              </w:rPr>
            </w:pPr>
            <w:bookmarkStart w:id="3" w:name="_Hlk75764501"/>
            <w:r w:rsidRPr="00167F7D">
              <w:rPr>
                <w:rFonts w:asciiTheme="minorHAnsi" w:hAnsiTheme="minorHAnsi" w:cstheme="minorHAnsi"/>
                <w:b/>
                <w:bCs/>
                <w:color w:val="FFFFFF" w:themeColor="background1"/>
                <w:sz w:val="22"/>
                <w:szCs w:val="22"/>
              </w:rPr>
              <w:t>Learning Objectives</w:t>
            </w:r>
            <w:r w:rsidR="00F6016D">
              <w:rPr>
                <w:rFonts w:asciiTheme="minorHAnsi" w:hAnsiTheme="minorHAnsi" w:cstheme="minorHAnsi"/>
                <w:b/>
                <w:bCs/>
                <w:color w:val="FFFFFF" w:themeColor="background1"/>
                <w:sz w:val="22"/>
                <w:szCs w:val="22"/>
              </w:rPr>
              <w:t xml:space="preserve"> (</w:t>
            </w:r>
            <w:r w:rsidRPr="00167F7D">
              <w:rPr>
                <w:rFonts w:asciiTheme="minorHAnsi" w:hAnsiTheme="minorHAnsi" w:cstheme="minorHAnsi"/>
                <w:i/>
                <w:iCs/>
                <w:color w:val="FFFFFF" w:themeColor="background1"/>
                <w:sz w:val="22"/>
                <w:szCs w:val="22"/>
              </w:rPr>
              <w:t>Students will be able to…</w:t>
            </w:r>
            <w:r w:rsidR="00F6016D">
              <w:rPr>
                <w:rFonts w:asciiTheme="minorHAnsi" w:hAnsiTheme="minorHAnsi" w:cstheme="minorHAnsi"/>
                <w:i/>
                <w:iCs/>
                <w:color w:val="FFFFFF" w:themeColor="background1"/>
                <w:sz w:val="22"/>
                <w:szCs w:val="22"/>
              </w:rPr>
              <w:t>)</w:t>
            </w:r>
          </w:p>
        </w:tc>
      </w:tr>
      <w:tr w:rsidR="00457438" w:rsidRPr="00167F7D" w14:paraId="2E428CE4" w14:textId="77777777" w:rsidTr="00275E9F">
        <w:tc>
          <w:tcPr>
            <w:tcW w:w="14390" w:type="dxa"/>
          </w:tcPr>
          <w:p w14:paraId="5F44497E" w14:textId="573EAE09" w:rsidR="00457438" w:rsidRDefault="007E681D" w:rsidP="00466C17">
            <w:pPr>
              <w:rPr>
                <w:rFonts w:asciiTheme="minorHAnsi" w:hAnsiTheme="minorHAnsi" w:cstheme="minorHAnsi"/>
                <w:b/>
                <w:bCs/>
                <w:color w:val="2F5496" w:themeColor="accent5" w:themeShade="BF"/>
                <w:sz w:val="22"/>
                <w:szCs w:val="22"/>
              </w:rPr>
            </w:pPr>
            <w:r>
              <w:rPr>
                <w:rFonts w:asciiTheme="minorHAnsi" w:hAnsiTheme="minorHAnsi" w:cstheme="minorHAnsi"/>
                <w:b/>
                <w:bCs/>
                <w:color w:val="2F5496" w:themeColor="accent5" w:themeShade="BF"/>
                <w:sz w:val="22"/>
                <w:szCs w:val="22"/>
              </w:rPr>
              <w:t>Mitosis and Cell Cycle</w:t>
            </w:r>
          </w:p>
          <w:p w14:paraId="1044E425" w14:textId="3B395913" w:rsidR="00D96EDF" w:rsidRDefault="00D96EDF" w:rsidP="00881361">
            <w:pPr>
              <w:pStyle w:val="ListParagraph"/>
              <w:numPr>
                <w:ilvl w:val="0"/>
                <w:numId w:val="1"/>
              </w:numPr>
              <w:shd w:val="clear" w:color="auto" w:fill="FFFFCC"/>
              <w:ind w:left="521"/>
              <w:rPr>
                <w:rFonts w:asciiTheme="minorHAnsi" w:hAnsiTheme="minorHAnsi" w:cstheme="minorHAnsi"/>
                <w:b/>
                <w:bCs/>
                <w:color w:val="2F5496" w:themeColor="accent5" w:themeShade="BF"/>
                <w:sz w:val="22"/>
              </w:rPr>
            </w:pPr>
            <w:r>
              <w:rPr>
                <w:rFonts w:asciiTheme="minorHAnsi" w:hAnsiTheme="minorHAnsi" w:cstheme="minorHAnsi"/>
                <w:b/>
                <w:bCs/>
                <w:color w:val="2F5496" w:themeColor="accent5" w:themeShade="BF"/>
                <w:sz w:val="22"/>
              </w:rPr>
              <w:t>B.</w:t>
            </w:r>
            <w:r w:rsidR="00095D4C">
              <w:rPr>
                <w:rFonts w:asciiTheme="minorHAnsi" w:hAnsiTheme="minorHAnsi" w:cstheme="minorHAnsi"/>
                <w:b/>
                <w:bCs/>
                <w:color w:val="2F5496" w:themeColor="accent5" w:themeShade="BF"/>
                <w:sz w:val="22"/>
              </w:rPr>
              <w:t>6.A</w:t>
            </w:r>
            <w:r w:rsidR="00E1069F">
              <w:rPr>
                <w:rFonts w:asciiTheme="minorHAnsi" w:hAnsiTheme="minorHAnsi" w:cstheme="minorHAnsi"/>
                <w:b/>
                <w:bCs/>
                <w:color w:val="2F5496" w:themeColor="accent5" w:themeShade="BF"/>
                <w:sz w:val="22"/>
              </w:rPr>
              <w:t xml:space="preserve"> – </w:t>
            </w:r>
            <w:r w:rsidR="00095D4C">
              <w:rPr>
                <w:rFonts w:asciiTheme="minorHAnsi" w:hAnsiTheme="minorHAnsi" w:cstheme="minorHAnsi"/>
                <w:sz w:val="22"/>
              </w:rPr>
              <w:t>explain the importance of the cell cycle to the growth of organisms, including the stages of the cell cycle</w:t>
            </w:r>
            <w:r w:rsidR="001E7B8B">
              <w:rPr>
                <w:rFonts w:asciiTheme="minorHAnsi" w:hAnsiTheme="minorHAnsi" w:cstheme="minorHAnsi"/>
                <w:sz w:val="22"/>
              </w:rPr>
              <w:t xml:space="preserve"> and deoxyribonucleic acid (DNA) replication models.</w:t>
            </w:r>
          </w:p>
          <w:p w14:paraId="3D3BCBEF" w14:textId="77777777" w:rsidR="00881361" w:rsidRPr="00881361" w:rsidRDefault="00881361" w:rsidP="00881361">
            <w:pPr>
              <w:pStyle w:val="ListParagraph"/>
              <w:numPr>
                <w:ilvl w:val="0"/>
                <w:numId w:val="1"/>
              </w:numPr>
              <w:shd w:val="clear" w:color="auto" w:fill="FFFFCC"/>
              <w:ind w:left="521"/>
              <w:rPr>
                <w:rFonts w:asciiTheme="minorHAnsi" w:hAnsiTheme="minorHAnsi" w:cstheme="minorHAnsi"/>
                <w:b/>
                <w:bCs/>
                <w:color w:val="2F5496" w:themeColor="accent5" w:themeShade="BF"/>
                <w:sz w:val="22"/>
              </w:rPr>
            </w:pPr>
            <w:r>
              <w:rPr>
                <w:rFonts w:asciiTheme="minorHAnsi" w:hAnsiTheme="minorHAnsi" w:cstheme="minorHAnsi"/>
                <w:b/>
                <w:bCs/>
                <w:color w:val="2F5496" w:themeColor="accent5" w:themeShade="BF"/>
                <w:sz w:val="22"/>
              </w:rPr>
              <w:t xml:space="preserve">B.6.B – </w:t>
            </w:r>
            <w:r>
              <w:rPr>
                <w:rFonts w:asciiTheme="minorHAnsi" w:hAnsiTheme="minorHAnsi" w:cstheme="minorHAnsi"/>
                <w:sz w:val="22"/>
              </w:rPr>
              <w:t>explain the process of cell specialization through cell differentiation, including the role of environmental factors.</w:t>
            </w:r>
          </w:p>
          <w:p w14:paraId="62C15764" w14:textId="441ADB4C" w:rsidR="00CC6930" w:rsidRPr="00881361" w:rsidRDefault="00693AC7" w:rsidP="00881361">
            <w:pPr>
              <w:pStyle w:val="ListParagraph"/>
              <w:numPr>
                <w:ilvl w:val="0"/>
                <w:numId w:val="1"/>
              </w:numPr>
              <w:ind w:left="521"/>
              <w:rPr>
                <w:rFonts w:asciiTheme="minorHAnsi" w:hAnsiTheme="minorHAnsi" w:cstheme="minorHAnsi"/>
                <w:b/>
                <w:bCs/>
                <w:color w:val="2F5496" w:themeColor="accent5" w:themeShade="BF"/>
                <w:sz w:val="22"/>
              </w:rPr>
            </w:pPr>
            <w:r w:rsidRPr="00881361">
              <w:rPr>
                <w:rFonts w:asciiTheme="minorHAnsi" w:hAnsiTheme="minorHAnsi" w:cstheme="minorHAnsi"/>
                <w:b/>
                <w:bCs/>
                <w:color w:val="2F5496" w:themeColor="accent5" w:themeShade="BF"/>
                <w:sz w:val="22"/>
                <w:shd w:val="clear" w:color="auto" w:fill="E2EFD9" w:themeFill="accent6" w:themeFillTint="33"/>
              </w:rPr>
              <w:t xml:space="preserve">B.6.C – </w:t>
            </w:r>
            <w:r w:rsidRPr="00881361">
              <w:rPr>
                <w:rFonts w:asciiTheme="minorHAnsi" w:hAnsiTheme="minorHAnsi" w:cstheme="minorHAnsi"/>
                <w:sz w:val="22"/>
                <w:shd w:val="clear" w:color="auto" w:fill="E2EFD9" w:themeFill="accent6" w:themeFillTint="33"/>
              </w:rPr>
              <w:t>relate disruptions of the cell cycle to how they lead to the development of diseases such as cancer.</w:t>
            </w:r>
          </w:p>
        </w:tc>
      </w:tr>
      <w:bookmarkEnd w:id="3"/>
    </w:tbl>
    <w:p w14:paraId="349D70A0" w14:textId="77777777" w:rsidR="00EA02E5" w:rsidRPr="00EA02E5" w:rsidRDefault="00EA02E5" w:rsidP="00EA02E5"/>
    <w:p w14:paraId="3F897E19" w14:textId="732FCCBA" w:rsidR="00007844" w:rsidRPr="00167F7D" w:rsidRDefault="00DB13AE" w:rsidP="00DB13AE">
      <w:pPr>
        <w:pStyle w:val="Heading1"/>
        <w:rPr>
          <w:rFonts w:asciiTheme="minorHAnsi" w:hAnsiTheme="minorHAnsi" w:cstheme="minorHAnsi"/>
          <w:bCs w:val="0"/>
          <w:sz w:val="28"/>
          <w:szCs w:val="28"/>
        </w:rPr>
      </w:pPr>
      <w:r w:rsidRPr="00167F7D">
        <w:rPr>
          <w:rFonts w:asciiTheme="minorHAnsi" w:hAnsiTheme="minorHAnsi" w:cstheme="minorHAnsi"/>
          <w:bCs w:val="0"/>
          <w:sz w:val="28"/>
          <w:szCs w:val="28"/>
        </w:rPr>
        <w:t>UNDERSTANDINGS AND QUESTIONS</w:t>
      </w:r>
    </w:p>
    <w:p w14:paraId="1150951E" w14:textId="02D64239" w:rsidR="00E81599" w:rsidRPr="00F6016D" w:rsidRDefault="004A0D10" w:rsidP="00F5287C">
      <w:pPr>
        <w:rPr>
          <w:rFonts w:asciiTheme="minorHAnsi" w:hAnsiTheme="minorHAnsi" w:cstheme="minorHAnsi"/>
          <w:szCs w:val="28"/>
        </w:rPr>
      </w:pPr>
      <w:r w:rsidRPr="00167F7D">
        <w:rPr>
          <w:rFonts w:asciiTheme="minorHAnsi" w:hAnsiTheme="minorHAnsi" w:cstheme="minorHAnsi"/>
          <w:szCs w:val="28"/>
        </w:rPr>
        <w:t>Important big ideas and processes for the unit.</w:t>
      </w:r>
    </w:p>
    <w:tbl>
      <w:tblPr>
        <w:tblStyle w:val="TableGrid"/>
        <w:tblW w:w="14040" w:type="dxa"/>
        <w:tblLook w:val="04A0" w:firstRow="1" w:lastRow="0" w:firstColumn="1" w:lastColumn="0" w:noHBand="0" w:noVBand="1"/>
      </w:tblPr>
      <w:tblGrid>
        <w:gridCol w:w="14040"/>
      </w:tblGrid>
      <w:tr w:rsidR="002E28CA" w:rsidRPr="00167F7D" w14:paraId="76FE4FB8" w14:textId="77777777" w:rsidTr="004A0D10">
        <w:tc>
          <w:tcPr>
            <w:tcW w:w="14040" w:type="dxa"/>
            <w:shd w:val="clear" w:color="auto" w:fill="2E74B5" w:themeFill="accent1" w:themeFillShade="BF"/>
            <w:vAlign w:val="center"/>
          </w:tcPr>
          <w:p w14:paraId="5405A100" w14:textId="4A720B91" w:rsidR="002E28CA" w:rsidRPr="00167F7D" w:rsidRDefault="00203A16" w:rsidP="004A0D10">
            <w:pPr>
              <w:tabs>
                <w:tab w:val="left" w:pos="5792"/>
              </w:tabs>
              <w:rPr>
                <w:rFonts w:asciiTheme="minorHAnsi" w:hAnsiTheme="minorHAnsi" w:cstheme="minorHAnsi"/>
                <w:b/>
                <w:szCs w:val="20"/>
              </w:rPr>
            </w:pPr>
            <w:r w:rsidRPr="00167F7D">
              <w:rPr>
                <w:rFonts w:asciiTheme="minorHAnsi" w:hAnsiTheme="minorHAnsi" w:cstheme="minorHAnsi"/>
                <w:b/>
                <w:color w:val="FFFFFF" w:themeColor="background1"/>
                <w:szCs w:val="20"/>
              </w:rPr>
              <w:t xml:space="preserve">Enduring </w:t>
            </w:r>
            <w:r w:rsidR="004A0D10" w:rsidRPr="00167F7D">
              <w:rPr>
                <w:rFonts w:asciiTheme="minorHAnsi" w:hAnsiTheme="minorHAnsi" w:cstheme="minorHAnsi"/>
                <w:b/>
                <w:color w:val="FFFFFF" w:themeColor="background1"/>
                <w:szCs w:val="20"/>
              </w:rPr>
              <w:t>Understandings</w:t>
            </w:r>
          </w:p>
        </w:tc>
      </w:tr>
      <w:tr w:rsidR="002E28CA" w:rsidRPr="00167F7D" w14:paraId="58DE0A7C" w14:textId="77777777" w:rsidTr="00FD669B">
        <w:trPr>
          <w:trHeight w:val="1259"/>
        </w:trPr>
        <w:tc>
          <w:tcPr>
            <w:tcW w:w="14040" w:type="dxa"/>
            <w:shd w:val="clear" w:color="auto" w:fill="FFFFFF" w:themeFill="background1"/>
          </w:tcPr>
          <w:p w14:paraId="2C03F1A2" w14:textId="77777777" w:rsidR="00CC2F6A" w:rsidRPr="00236909" w:rsidRDefault="00CC2F6A" w:rsidP="00F6016D">
            <w:pPr>
              <w:autoSpaceDE w:val="0"/>
              <w:autoSpaceDN w:val="0"/>
              <w:adjustRightInd w:val="0"/>
              <w:spacing w:after="120"/>
              <w:contextualSpacing/>
              <w:rPr>
                <w:rFonts w:asciiTheme="minorHAnsi" w:eastAsia="Calibri" w:hAnsiTheme="minorHAnsi" w:cstheme="minorHAnsi"/>
                <w:color w:val="000000"/>
                <w:sz w:val="22"/>
                <w:szCs w:val="22"/>
              </w:rPr>
            </w:pPr>
            <w:r w:rsidRPr="00236909">
              <w:rPr>
                <w:rFonts w:asciiTheme="minorHAnsi" w:eastAsia="Calibri" w:hAnsiTheme="minorHAnsi" w:cstheme="minorHAnsi"/>
                <w:i/>
                <w:iCs/>
                <w:color w:val="000000"/>
                <w:sz w:val="22"/>
                <w:szCs w:val="22"/>
              </w:rPr>
              <w:t xml:space="preserve">Students will understand that … </w:t>
            </w:r>
          </w:p>
          <w:p w14:paraId="0ED299F6" w14:textId="382FC793" w:rsidR="00FD2E52" w:rsidRDefault="00336F89" w:rsidP="004D2C6D">
            <w:pPr>
              <w:pStyle w:val="ListParagraph"/>
              <w:numPr>
                <w:ilvl w:val="0"/>
                <w:numId w:val="3"/>
              </w:numPr>
              <w:autoSpaceDE w:val="0"/>
              <w:autoSpaceDN w:val="0"/>
              <w:adjustRightInd w:val="0"/>
              <w:spacing w:after="53"/>
              <w:rPr>
                <w:rFonts w:asciiTheme="minorHAnsi" w:hAnsiTheme="minorHAnsi" w:cstheme="minorHAnsi"/>
                <w:color w:val="000000"/>
                <w:sz w:val="22"/>
              </w:rPr>
            </w:pPr>
            <w:r>
              <w:rPr>
                <w:rFonts w:asciiTheme="minorHAnsi" w:hAnsiTheme="minorHAnsi" w:cstheme="minorHAnsi"/>
                <w:color w:val="000000"/>
                <w:sz w:val="22"/>
              </w:rPr>
              <w:t>The cell cycle</w:t>
            </w:r>
            <w:r w:rsidR="003E6B96">
              <w:rPr>
                <w:rFonts w:asciiTheme="minorHAnsi" w:hAnsiTheme="minorHAnsi" w:cstheme="minorHAnsi"/>
                <w:color w:val="000000"/>
                <w:sz w:val="22"/>
              </w:rPr>
              <w:t xml:space="preserve"> </w:t>
            </w:r>
            <w:r w:rsidR="007967C4">
              <w:rPr>
                <w:rFonts w:asciiTheme="minorHAnsi" w:hAnsiTheme="minorHAnsi" w:cstheme="minorHAnsi"/>
                <w:color w:val="000000"/>
                <w:sz w:val="22"/>
              </w:rPr>
              <w:t>i</w:t>
            </w:r>
            <w:r w:rsidR="007967C4" w:rsidRPr="007967C4">
              <w:rPr>
                <w:rFonts w:asciiTheme="minorHAnsi" w:hAnsiTheme="minorHAnsi" w:cstheme="minorHAnsi"/>
                <w:color w:val="000000"/>
                <w:sz w:val="22"/>
              </w:rPr>
              <w:t>s a series of events that takes place in a cell as it grows and divides.</w:t>
            </w:r>
          </w:p>
          <w:p w14:paraId="0CC42CE6" w14:textId="6600064F" w:rsidR="00F40361" w:rsidRDefault="00F40361" w:rsidP="004D2C6D">
            <w:pPr>
              <w:pStyle w:val="ListParagraph"/>
              <w:numPr>
                <w:ilvl w:val="0"/>
                <w:numId w:val="3"/>
              </w:numPr>
              <w:autoSpaceDE w:val="0"/>
              <w:autoSpaceDN w:val="0"/>
              <w:adjustRightInd w:val="0"/>
              <w:spacing w:after="53"/>
              <w:rPr>
                <w:rFonts w:asciiTheme="minorHAnsi" w:hAnsiTheme="minorHAnsi" w:cstheme="minorHAnsi"/>
                <w:color w:val="000000"/>
                <w:sz w:val="22"/>
              </w:rPr>
            </w:pPr>
            <w:r>
              <w:rPr>
                <w:rFonts w:asciiTheme="minorHAnsi" w:hAnsiTheme="minorHAnsi" w:cstheme="minorHAnsi"/>
                <w:color w:val="000000"/>
                <w:sz w:val="22"/>
              </w:rPr>
              <w:t>There are checkpoints along the way during the cell cycle.</w:t>
            </w:r>
          </w:p>
          <w:p w14:paraId="33F68B6C" w14:textId="7106F9BF" w:rsidR="00F40361" w:rsidRDefault="00F40361" w:rsidP="004D2C6D">
            <w:pPr>
              <w:pStyle w:val="ListParagraph"/>
              <w:numPr>
                <w:ilvl w:val="0"/>
                <w:numId w:val="3"/>
              </w:numPr>
              <w:autoSpaceDE w:val="0"/>
              <w:autoSpaceDN w:val="0"/>
              <w:adjustRightInd w:val="0"/>
              <w:spacing w:after="53"/>
              <w:rPr>
                <w:rFonts w:asciiTheme="minorHAnsi" w:hAnsiTheme="minorHAnsi" w:cstheme="minorHAnsi"/>
                <w:color w:val="000000"/>
                <w:sz w:val="22"/>
              </w:rPr>
            </w:pPr>
            <w:r>
              <w:rPr>
                <w:rFonts w:asciiTheme="minorHAnsi" w:hAnsiTheme="minorHAnsi" w:cstheme="minorHAnsi"/>
                <w:color w:val="000000"/>
                <w:sz w:val="22"/>
              </w:rPr>
              <w:t>Mitosis is made up of 5 main phases: prophase, metaphase, anaphase, and telophase/cytokinesis.</w:t>
            </w:r>
          </w:p>
          <w:p w14:paraId="4F171A09" w14:textId="1E4B1FBE" w:rsidR="00F40361" w:rsidRDefault="00F40361" w:rsidP="004D2C6D">
            <w:pPr>
              <w:pStyle w:val="ListParagraph"/>
              <w:numPr>
                <w:ilvl w:val="0"/>
                <w:numId w:val="3"/>
              </w:numPr>
              <w:autoSpaceDE w:val="0"/>
              <w:autoSpaceDN w:val="0"/>
              <w:adjustRightInd w:val="0"/>
              <w:spacing w:after="53"/>
              <w:rPr>
                <w:rFonts w:asciiTheme="minorHAnsi" w:hAnsiTheme="minorHAnsi" w:cstheme="minorHAnsi"/>
                <w:color w:val="000000"/>
                <w:sz w:val="22"/>
              </w:rPr>
            </w:pPr>
            <w:r>
              <w:rPr>
                <w:rFonts w:asciiTheme="minorHAnsi" w:hAnsiTheme="minorHAnsi" w:cstheme="minorHAnsi"/>
                <w:color w:val="000000"/>
                <w:sz w:val="22"/>
              </w:rPr>
              <w:t>DNA replication occurs during the S-phase of interphase.</w:t>
            </w:r>
          </w:p>
          <w:p w14:paraId="05423945" w14:textId="70F7E99A" w:rsidR="00F40361" w:rsidRDefault="00F40361" w:rsidP="004D2C6D">
            <w:pPr>
              <w:pStyle w:val="ListParagraph"/>
              <w:numPr>
                <w:ilvl w:val="0"/>
                <w:numId w:val="3"/>
              </w:numPr>
              <w:autoSpaceDE w:val="0"/>
              <w:autoSpaceDN w:val="0"/>
              <w:adjustRightInd w:val="0"/>
              <w:spacing w:after="53"/>
              <w:rPr>
                <w:rFonts w:asciiTheme="minorHAnsi" w:hAnsiTheme="minorHAnsi" w:cstheme="minorHAnsi"/>
                <w:color w:val="000000"/>
                <w:sz w:val="22"/>
              </w:rPr>
            </w:pPr>
            <w:r>
              <w:rPr>
                <w:rFonts w:asciiTheme="minorHAnsi" w:hAnsiTheme="minorHAnsi" w:cstheme="minorHAnsi"/>
                <w:color w:val="000000"/>
                <w:sz w:val="22"/>
              </w:rPr>
              <w:t>DNA replication is semi-conservative.</w:t>
            </w:r>
          </w:p>
          <w:p w14:paraId="5F052443" w14:textId="57A39418" w:rsidR="00F40361" w:rsidRDefault="00F40361" w:rsidP="004D2C6D">
            <w:pPr>
              <w:pStyle w:val="ListParagraph"/>
              <w:numPr>
                <w:ilvl w:val="0"/>
                <w:numId w:val="3"/>
              </w:numPr>
              <w:autoSpaceDE w:val="0"/>
              <w:autoSpaceDN w:val="0"/>
              <w:adjustRightInd w:val="0"/>
              <w:spacing w:after="53"/>
              <w:rPr>
                <w:rFonts w:asciiTheme="minorHAnsi" w:hAnsiTheme="minorHAnsi" w:cstheme="minorHAnsi"/>
                <w:color w:val="000000"/>
                <w:sz w:val="22"/>
              </w:rPr>
            </w:pPr>
            <w:r>
              <w:rPr>
                <w:rFonts w:asciiTheme="minorHAnsi" w:hAnsiTheme="minorHAnsi" w:cstheme="minorHAnsi"/>
                <w:color w:val="000000"/>
                <w:sz w:val="22"/>
              </w:rPr>
              <w:t>Cell</w:t>
            </w:r>
            <w:r w:rsidR="00020007">
              <w:rPr>
                <w:rFonts w:asciiTheme="minorHAnsi" w:hAnsiTheme="minorHAnsi" w:cstheme="minorHAnsi"/>
                <w:color w:val="000000"/>
                <w:sz w:val="22"/>
              </w:rPr>
              <w:t>s</w:t>
            </w:r>
            <w:r>
              <w:rPr>
                <w:rFonts w:asciiTheme="minorHAnsi" w:hAnsiTheme="minorHAnsi" w:cstheme="minorHAnsi"/>
                <w:color w:val="000000"/>
                <w:sz w:val="22"/>
              </w:rPr>
              <w:t xml:space="preserve"> can specialize into </w:t>
            </w:r>
            <w:r w:rsidR="00020007">
              <w:rPr>
                <w:rFonts w:asciiTheme="minorHAnsi" w:hAnsiTheme="minorHAnsi" w:cstheme="minorHAnsi"/>
                <w:color w:val="000000"/>
                <w:sz w:val="22"/>
              </w:rPr>
              <w:t>multiple different types of cells in both animals and plants.</w:t>
            </w:r>
          </w:p>
          <w:p w14:paraId="64CB6ECE" w14:textId="7EE86E61" w:rsidR="00020007" w:rsidRPr="00F40361" w:rsidRDefault="00020007" w:rsidP="004D2C6D">
            <w:pPr>
              <w:pStyle w:val="ListParagraph"/>
              <w:numPr>
                <w:ilvl w:val="0"/>
                <w:numId w:val="3"/>
              </w:numPr>
              <w:autoSpaceDE w:val="0"/>
              <w:autoSpaceDN w:val="0"/>
              <w:adjustRightInd w:val="0"/>
              <w:spacing w:after="53"/>
              <w:rPr>
                <w:rFonts w:asciiTheme="minorHAnsi" w:hAnsiTheme="minorHAnsi" w:cstheme="minorHAnsi"/>
                <w:color w:val="000000"/>
                <w:sz w:val="22"/>
              </w:rPr>
            </w:pPr>
            <w:r>
              <w:rPr>
                <w:rFonts w:asciiTheme="minorHAnsi" w:hAnsiTheme="minorHAnsi" w:cstheme="minorHAnsi"/>
                <w:color w:val="000000"/>
                <w:sz w:val="22"/>
              </w:rPr>
              <w:t xml:space="preserve">Cancer is caused by </w:t>
            </w:r>
            <w:r w:rsidR="004B6FA2">
              <w:rPr>
                <w:rFonts w:asciiTheme="minorHAnsi" w:hAnsiTheme="minorHAnsi" w:cstheme="minorHAnsi"/>
                <w:color w:val="000000"/>
                <w:sz w:val="22"/>
              </w:rPr>
              <w:t>uncontrolled/unregulated growth of cells, i.e., the cell cycle is uncontrolled.</w:t>
            </w:r>
          </w:p>
          <w:p w14:paraId="424B2BD9" w14:textId="17A1460A" w:rsidR="00E81599" w:rsidRPr="00BD3C19" w:rsidRDefault="00E81599" w:rsidP="00857581">
            <w:pPr>
              <w:pStyle w:val="ListParagraph"/>
              <w:autoSpaceDE w:val="0"/>
              <w:autoSpaceDN w:val="0"/>
              <w:adjustRightInd w:val="0"/>
              <w:spacing w:after="53"/>
              <w:rPr>
                <w:rFonts w:asciiTheme="minorHAnsi" w:hAnsiTheme="minorHAnsi" w:cstheme="minorHAnsi"/>
                <w:color w:val="000000"/>
                <w:sz w:val="22"/>
                <w:highlight w:val="yellow"/>
              </w:rPr>
            </w:pPr>
          </w:p>
        </w:tc>
      </w:tr>
      <w:tr w:rsidR="004A0D10" w:rsidRPr="00167F7D" w14:paraId="7BE62F75" w14:textId="77777777" w:rsidTr="00F70B9B">
        <w:tc>
          <w:tcPr>
            <w:tcW w:w="14040" w:type="dxa"/>
            <w:shd w:val="clear" w:color="auto" w:fill="2E74B5" w:themeFill="accent1" w:themeFillShade="BF"/>
            <w:vAlign w:val="center"/>
          </w:tcPr>
          <w:p w14:paraId="7B07F8F1" w14:textId="4997C2D6" w:rsidR="004A0D10" w:rsidRPr="00B83FB0" w:rsidRDefault="004A0D10" w:rsidP="00F70B9B">
            <w:pPr>
              <w:tabs>
                <w:tab w:val="left" w:pos="5792"/>
              </w:tabs>
              <w:ind w:hanging="14"/>
              <w:rPr>
                <w:rFonts w:asciiTheme="minorHAnsi" w:hAnsiTheme="minorHAnsi" w:cstheme="minorHAnsi"/>
                <w:b/>
                <w:szCs w:val="20"/>
              </w:rPr>
            </w:pPr>
            <w:r w:rsidRPr="00B83FB0">
              <w:rPr>
                <w:rFonts w:asciiTheme="minorHAnsi" w:hAnsiTheme="minorHAnsi" w:cstheme="minorHAnsi"/>
                <w:b/>
                <w:color w:val="FFFFFF" w:themeColor="background1"/>
                <w:szCs w:val="20"/>
              </w:rPr>
              <w:t>Key Questions</w:t>
            </w:r>
          </w:p>
        </w:tc>
      </w:tr>
      <w:tr w:rsidR="004A0D10" w:rsidRPr="00167F7D" w14:paraId="442B5F8A" w14:textId="77777777" w:rsidTr="002C3AB8">
        <w:trPr>
          <w:trHeight w:val="535"/>
        </w:trPr>
        <w:tc>
          <w:tcPr>
            <w:tcW w:w="14040" w:type="dxa"/>
            <w:shd w:val="clear" w:color="auto" w:fill="FFFFFF" w:themeFill="background1"/>
          </w:tcPr>
          <w:p w14:paraId="703418D5" w14:textId="77777777" w:rsidR="00024AE7" w:rsidRDefault="004B6FA2" w:rsidP="004D2C6D">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How does DNA replicate?</w:t>
            </w:r>
          </w:p>
          <w:p w14:paraId="0111BC88" w14:textId="5100AC0E" w:rsidR="00C109F0" w:rsidRDefault="00C109F0" w:rsidP="004D2C6D">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What are the different parts of the cell cycle and what happens during each one of them?</w:t>
            </w:r>
          </w:p>
          <w:p w14:paraId="778DA526" w14:textId="07F5F056" w:rsidR="00C203B9" w:rsidRDefault="00C203B9" w:rsidP="004D2C6D">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How does one cell become two cells that have the same number of chromosomes as the parent cell?</w:t>
            </w:r>
          </w:p>
          <w:p w14:paraId="403D1901" w14:textId="22806FEF" w:rsidR="004943A3" w:rsidRDefault="00E14206" w:rsidP="004D2C6D">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What occurs during each phase of a cell’s life cycle?</w:t>
            </w:r>
          </w:p>
          <w:p w14:paraId="072302C2" w14:textId="59B34FD3" w:rsidR="005A360B" w:rsidRDefault="00D55D80" w:rsidP="004D2C6D">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How is the cell cycle regulated?</w:t>
            </w:r>
          </w:p>
          <w:p w14:paraId="11782A10" w14:textId="664884FE" w:rsidR="00637F96" w:rsidRDefault="00637F96" w:rsidP="004D2C6D">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 xml:space="preserve">How can two cells specialize into </w:t>
            </w:r>
            <w:r w:rsidR="001F7F61">
              <w:rPr>
                <w:rFonts w:asciiTheme="minorHAnsi" w:hAnsiTheme="minorHAnsi" w:cstheme="minorHAnsi"/>
                <w:sz w:val="22"/>
                <w:szCs w:val="22"/>
              </w:rPr>
              <w:t>different types of cells?</w:t>
            </w:r>
          </w:p>
          <w:p w14:paraId="0AAC531D" w14:textId="1115EED5" w:rsidR="00C109F0" w:rsidRDefault="00C203B9" w:rsidP="004D2C6D">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How can the environment affect the differentiation of cells?</w:t>
            </w:r>
          </w:p>
          <w:p w14:paraId="48B789B9" w14:textId="35ABBFFB" w:rsidR="001D7852" w:rsidRPr="00C109F0" w:rsidRDefault="001D7852" w:rsidP="004D2C6D">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What is cancer and how does it form?</w:t>
            </w:r>
          </w:p>
        </w:tc>
      </w:tr>
    </w:tbl>
    <w:p w14:paraId="1804952B" w14:textId="77777777" w:rsidR="00967ECC" w:rsidRDefault="00967ECC" w:rsidP="007755B9">
      <w:pPr>
        <w:rPr>
          <w:rFonts w:asciiTheme="minorHAnsi" w:hAnsiTheme="minorHAnsi" w:cstheme="minorHAnsi"/>
        </w:rPr>
      </w:pPr>
    </w:p>
    <w:p w14:paraId="7135491F" w14:textId="15DDD3E2" w:rsidR="00967ECC" w:rsidRDefault="00967ECC" w:rsidP="007755B9">
      <w:pPr>
        <w:rPr>
          <w:rFonts w:asciiTheme="minorHAnsi" w:hAnsiTheme="minorHAnsi" w:cstheme="minorHAnsi"/>
        </w:rPr>
      </w:pPr>
    </w:p>
    <w:p w14:paraId="7A163D98" w14:textId="4245EEC6" w:rsidR="00CB5F10" w:rsidRDefault="00CB5F10" w:rsidP="007755B9">
      <w:pPr>
        <w:rPr>
          <w:rFonts w:asciiTheme="minorHAnsi" w:hAnsiTheme="minorHAnsi" w:cstheme="minorHAnsi"/>
        </w:rPr>
      </w:pPr>
    </w:p>
    <w:p w14:paraId="319B7911" w14:textId="00B940F7" w:rsidR="00967ECC" w:rsidRPr="00967ECC" w:rsidRDefault="00967ECC" w:rsidP="007755B9">
      <w:pPr>
        <w:rPr>
          <w:rFonts w:asciiTheme="minorHAnsi" w:hAnsiTheme="minorHAnsi" w:cstheme="minorHAnsi"/>
          <w:b/>
          <w:bCs/>
        </w:rPr>
      </w:pPr>
      <w:r w:rsidRPr="00967ECC">
        <w:rPr>
          <w:rFonts w:asciiTheme="minorHAnsi" w:hAnsiTheme="minorHAnsi" w:cstheme="minorHAnsi"/>
          <w:b/>
          <w:bCs/>
        </w:rPr>
        <w:lastRenderedPageBreak/>
        <w:t>ROADMAP</w:t>
      </w:r>
    </w:p>
    <w:p w14:paraId="2212D996" w14:textId="02DB4966" w:rsidR="00E21C20" w:rsidRDefault="001D21B5" w:rsidP="007755B9">
      <w:pPr>
        <w:rPr>
          <w:rFonts w:asciiTheme="minorHAnsi" w:hAnsiTheme="minorHAnsi" w:cstheme="minorHAnsi"/>
        </w:rPr>
      </w:pPr>
      <w:r w:rsidRPr="00167F7D">
        <w:rPr>
          <w:rFonts w:asciiTheme="minorHAnsi" w:hAnsiTheme="minorHAnsi" w:cstheme="minorHAnsi"/>
        </w:rPr>
        <w:t>Suggested daily guide for instruction in this unit.</w:t>
      </w:r>
    </w:p>
    <w:p w14:paraId="63A34E75" w14:textId="77777777" w:rsidR="00813E18" w:rsidRPr="00167F7D" w:rsidRDefault="00813E18" w:rsidP="007755B9">
      <w:pPr>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813E18" w:rsidRPr="00882C8A" w14:paraId="6B3C37FD" w14:textId="77777777" w:rsidTr="002B517C">
        <w:trPr>
          <w:trHeight w:val="389"/>
        </w:trPr>
        <w:tc>
          <w:tcPr>
            <w:tcW w:w="8697" w:type="dxa"/>
            <w:gridSpan w:val="2"/>
            <w:vAlign w:val="center"/>
          </w:tcPr>
          <w:p w14:paraId="1F714288" w14:textId="3D8E63CE" w:rsidR="00813E18" w:rsidRPr="00882C8A" w:rsidRDefault="00813E18" w:rsidP="002B517C">
            <w:pPr>
              <w:rPr>
                <w:rFonts w:asciiTheme="minorHAnsi" w:hAnsiTheme="minorHAnsi" w:cstheme="minorHAnsi"/>
                <w:b/>
                <w:bCs/>
                <w:sz w:val="20"/>
                <w:szCs w:val="20"/>
              </w:rPr>
            </w:pPr>
            <w:r w:rsidRPr="00882C8A">
              <w:rPr>
                <w:rFonts w:asciiTheme="minorHAnsi" w:hAnsiTheme="minorHAnsi" w:cstheme="minorHAnsi"/>
                <w:b/>
                <w:bCs/>
                <w:sz w:val="20"/>
                <w:szCs w:val="20"/>
              </w:rPr>
              <w:t xml:space="preserve">Lesson #1: </w:t>
            </w:r>
            <w:r>
              <w:rPr>
                <w:rFonts w:asciiTheme="minorHAnsi" w:hAnsiTheme="minorHAnsi" w:cstheme="minorHAnsi"/>
                <w:b/>
                <w:bCs/>
                <w:sz w:val="20"/>
                <w:szCs w:val="20"/>
              </w:rPr>
              <w:t>DNA Replication</w:t>
            </w:r>
          </w:p>
        </w:tc>
        <w:tc>
          <w:tcPr>
            <w:tcW w:w="5968" w:type="dxa"/>
            <w:gridSpan w:val="2"/>
            <w:vAlign w:val="center"/>
          </w:tcPr>
          <w:p w14:paraId="571211A8" w14:textId="77777777" w:rsidR="00813E18" w:rsidRPr="00882C8A" w:rsidRDefault="00813E18" w:rsidP="002B51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E81222" w:rsidRPr="00882C8A" w14:paraId="2F238DDE" w14:textId="77777777" w:rsidTr="009B3E2A">
        <w:trPr>
          <w:trHeight w:val="1795"/>
        </w:trPr>
        <w:tc>
          <w:tcPr>
            <w:tcW w:w="3964" w:type="dxa"/>
          </w:tcPr>
          <w:p w14:paraId="003CDC93" w14:textId="77777777" w:rsidR="00E81222" w:rsidRPr="00882C8A" w:rsidRDefault="00E81222"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39E6AA07" w14:textId="2AEE1765" w:rsidR="00E81222" w:rsidRPr="00882C8A" w:rsidRDefault="00E81222" w:rsidP="002B51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Create a model and describe the DNA replication process.</w:t>
            </w:r>
          </w:p>
          <w:p w14:paraId="611591FA" w14:textId="77777777" w:rsidR="00E81222" w:rsidRPr="00882C8A" w:rsidRDefault="00E81222"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138E1E55" w14:textId="2F3E6E46" w:rsidR="00E81222" w:rsidRPr="00882C8A" w:rsidRDefault="00E81222" w:rsidP="00D97263">
            <w:pPr>
              <w:shd w:val="clear" w:color="auto" w:fill="E2EFD9" w:themeFill="accent6" w:themeFillTint="33"/>
              <w:rPr>
                <w:rStyle w:val="normaltextrun"/>
                <w:rFonts w:asciiTheme="minorHAnsi" w:hAnsiTheme="minorHAnsi" w:cstheme="minorHAnsi"/>
                <w:b/>
                <w:bCs/>
                <w:sz w:val="20"/>
                <w:szCs w:val="20"/>
              </w:rPr>
            </w:pPr>
            <w:r w:rsidRPr="00F3786F">
              <w:rPr>
                <w:rFonts w:asciiTheme="minorHAnsi" w:hAnsiTheme="minorHAnsi" w:cstheme="minorHAnsi"/>
                <w:b/>
                <w:bCs/>
                <w:color w:val="2F5496" w:themeColor="accent5" w:themeShade="BF"/>
                <w:sz w:val="20"/>
                <w:szCs w:val="20"/>
              </w:rPr>
              <w:t xml:space="preserve">B.6.A – </w:t>
            </w:r>
            <w:r w:rsidRPr="00F3786F">
              <w:rPr>
                <w:rFonts w:asciiTheme="minorHAnsi" w:hAnsiTheme="minorHAnsi" w:cstheme="minorHAnsi"/>
                <w:sz w:val="20"/>
                <w:szCs w:val="20"/>
              </w:rPr>
              <w:t>explain the importance of the cell cycle to the growth of organisms, including the stages of the cell cycle and deoxyribonucleic acid (DNA) replication models.</w:t>
            </w:r>
          </w:p>
          <w:p w14:paraId="4E2E55AE" w14:textId="77777777" w:rsidR="00E81222" w:rsidRPr="00882C8A" w:rsidRDefault="00E81222"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6299D3E5" w14:textId="3921D5DD" w:rsidR="00E81222" w:rsidRDefault="00E81222" w:rsidP="002B517C">
            <w:pPr>
              <w:rPr>
                <w:rFonts w:asciiTheme="minorHAnsi" w:hAnsiTheme="minorHAnsi" w:cstheme="minorHAnsi"/>
                <w:sz w:val="20"/>
                <w:szCs w:val="20"/>
              </w:rPr>
            </w:pPr>
            <w:r>
              <w:rPr>
                <w:rFonts w:asciiTheme="minorHAnsi" w:hAnsiTheme="minorHAnsi" w:cstheme="minorHAnsi"/>
                <w:sz w:val="20"/>
                <w:szCs w:val="20"/>
              </w:rPr>
              <w:t>DNA</w:t>
            </w:r>
            <w:r w:rsidR="009B3E2A">
              <w:rPr>
                <w:rFonts w:asciiTheme="minorHAnsi" w:hAnsiTheme="minorHAnsi" w:cstheme="minorHAnsi"/>
                <w:sz w:val="20"/>
                <w:szCs w:val="20"/>
              </w:rPr>
              <w:t xml:space="preserve">                                Enzyme</w:t>
            </w:r>
          </w:p>
          <w:p w14:paraId="5A1D0532" w14:textId="03BD7D54" w:rsidR="00E81222" w:rsidRDefault="00E81222" w:rsidP="002B517C">
            <w:pPr>
              <w:rPr>
                <w:rFonts w:asciiTheme="minorHAnsi" w:hAnsiTheme="minorHAnsi" w:cstheme="minorHAnsi"/>
                <w:sz w:val="20"/>
                <w:szCs w:val="20"/>
              </w:rPr>
            </w:pPr>
            <w:r>
              <w:rPr>
                <w:rFonts w:asciiTheme="minorHAnsi" w:hAnsiTheme="minorHAnsi" w:cstheme="minorHAnsi"/>
                <w:sz w:val="20"/>
                <w:szCs w:val="20"/>
              </w:rPr>
              <w:t>Double helix</w:t>
            </w:r>
            <w:r w:rsidR="009B3E2A">
              <w:rPr>
                <w:rFonts w:asciiTheme="minorHAnsi" w:hAnsiTheme="minorHAnsi" w:cstheme="minorHAnsi"/>
                <w:sz w:val="20"/>
                <w:szCs w:val="20"/>
              </w:rPr>
              <w:t xml:space="preserve">                  Mutation</w:t>
            </w:r>
          </w:p>
          <w:p w14:paraId="341BAAC1" w14:textId="4730A319" w:rsidR="00E81222" w:rsidRDefault="00E81222" w:rsidP="002B517C">
            <w:pPr>
              <w:rPr>
                <w:rFonts w:asciiTheme="minorHAnsi" w:hAnsiTheme="minorHAnsi" w:cstheme="minorHAnsi"/>
                <w:sz w:val="20"/>
                <w:szCs w:val="20"/>
              </w:rPr>
            </w:pPr>
            <w:r>
              <w:rPr>
                <w:rFonts w:asciiTheme="minorHAnsi" w:hAnsiTheme="minorHAnsi" w:cstheme="minorHAnsi"/>
                <w:sz w:val="20"/>
                <w:szCs w:val="20"/>
              </w:rPr>
              <w:t>DNA polymerase</w:t>
            </w:r>
            <w:r w:rsidR="009B3E2A">
              <w:rPr>
                <w:rFonts w:asciiTheme="minorHAnsi" w:hAnsiTheme="minorHAnsi" w:cstheme="minorHAnsi"/>
                <w:sz w:val="20"/>
                <w:szCs w:val="20"/>
              </w:rPr>
              <w:t xml:space="preserve">           Nucleotide</w:t>
            </w:r>
          </w:p>
          <w:p w14:paraId="36C258F1" w14:textId="44FC7B6C" w:rsidR="00E81222" w:rsidRDefault="00E81222" w:rsidP="002B517C">
            <w:pPr>
              <w:rPr>
                <w:rFonts w:asciiTheme="minorHAnsi" w:hAnsiTheme="minorHAnsi" w:cstheme="minorHAnsi"/>
                <w:sz w:val="20"/>
                <w:szCs w:val="20"/>
              </w:rPr>
            </w:pPr>
            <w:r>
              <w:rPr>
                <w:rFonts w:asciiTheme="minorHAnsi" w:hAnsiTheme="minorHAnsi" w:cstheme="minorHAnsi"/>
                <w:sz w:val="20"/>
                <w:szCs w:val="20"/>
              </w:rPr>
              <w:t>Helicase</w:t>
            </w:r>
            <w:r w:rsidR="009B3E2A">
              <w:rPr>
                <w:rFonts w:asciiTheme="minorHAnsi" w:hAnsiTheme="minorHAnsi" w:cstheme="minorHAnsi"/>
                <w:sz w:val="20"/>
                <w:szCs w:val="20"/>
              </w:rPr>
              <w:t xml:space="preserve">                          DNA synthesi</w:t>
            </w:r>
            <w:r w:rsidR="00EA37B6">
              <w:rPr>
                <w:rFonts w:asciiTheme="minorHAnsi" w:hAnsiTheme="minorHAnsi" w:cstheme="minorHAnsi"/>
                <w:sz w:val="20"/>
                <w:szCs w:val="20"/>
              </w:rPr>
              <w:t>s</w:t>
            </w:r>
          </w:p>
          <w:p w14:paraId="4262D04F" w14:textId="2462F602" w:rsidR="00E81222" w:rsidRPr="00882C8A" w:rsidRDefault="00E81222"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r w:rsidR="00C567C4">
              <w:rPr>
                <w:rFonts w:asciiTheme="minorHAnsi" w:hAnsiTheme="minorHAnsi" w:cstheme="minorHAnsi"/>
                <w:b/>
                <w:bCs/>
                <w:sz w:val="20"/>
                <w:szCs w:val="20"/>
              </w:rPr>
              <w:t>/Prerequisite Knowledge/Skills</w:t>
            </w:r>
          </w:p>
          <w:p w14:paraId="63DE318D" w14:textId="05114B61" w:rsidR="00E81222" w:rsidRDefault="00E81222"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Developing and Using Models</w:t>
            </w:r>
          </w:p>
          <w:p w14:paraId="62B1AF94" w14:textId="77777777" w:rsidR="00E81222" w:rsidRDefault="00E81222" w:rsidP="006E6300">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Engaging in Argument from Evidence</w:t>
            </w:r>
          </w:p>
          <w:p w14:paraId="3C9AE571" w14:textId="77777777" w:rsidR="006E6300" w:rsidRDefault="00490399" w:rsidP="006E6300">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Following prescribed instructions for investigation</w:t>
            </w:r>
          </w:p>
          <w:p w14:paraId="25F624C8" w14:textId="06CCD2C3" w:rsidR="00490399" w:rsidRDefault="00490399" w:rsidP="006E6300">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DNA structure</w:t>
            </w:r>
            <w:r w:rsidR="00887AFA">
              <w:rPr>
                <w:rFonts w:asciiTheme="minorHAnsi" w:hAnsiTheme="minorHAnsi" w:cstheme="minorHAnsi"/>
                <w:szCs w:val="20"/>
              </w:rPr>
              <w:t>/function</w:t>
            </w:r>
          </w:p>
          <w:p w14:paraId="5E1FD9AB" w14:textId="393E1A48" w:rsidR="00887AFA" w:rsidRPr="00887AFA" w:rsidRDefault="00887AFA" w:rsidP="00887AFA">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Enzyme structure/function</w:t>
            </w:r>
          </w:p>
        </w:tc>
        <w:tc>
          <w:tcPr>
            <w:tcW w:w="5400" w:type="dxa"/>
            <w:gridSpan w:val="2"/>
            <w:vMerge w:val="restart"/>
          </w:tcPr>
          <w:p w14:paraId="06EE6119" w14:textId="77777777" w:rsidR="00E81222" w:rsidRPr="00666FAE" w:rsidRDefault="00E81222"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666FAE">
              <w:rPr>
                <w:rFonts w:asciiTheme="minorHAnsi" w:hAnsiTheme="minorHAnsi" w:cstheme="minorHAnsi"/>
                <w:b/>
                <w:bCs/>
                <w:sz w:val="20"/>
                <w:szCs w:val="20"/>
              </w:rPr>
              <w:t>Instructional Notes</w:t>
            </w:r>
          </w:p>
          <w:p w14:paraId="633BFC70" w14:textId="2E23C6FD" w:rsidR="00E81222" w:rsidRPr="00666FAE" w:rsidRDefault="00E81222" w:rsidP="00D04A98">
            <w:pPr>
              <w:rPr>
                <w:rFonts w:asciiTheme="minorHAnsi" w:hAnsiTheme="minorHAnsi" w:cstheme="minorHAnsi"/>
                <w:sz w:val="20"/>
                <w:szCs w:val="20"/>
              </w:rPr>
            </w:pPr>
            <w:r w:rsidRPr="00666FAE">
              <w:rPr>
                <w:rFonts w:asciiTheme="minorHAnsi" w:hAnsiTheme="minorHAnsi" w:cstheme="minorHAnsi"/>
                <w:b/>
                <w:bCs/>
                <w:sz w:val="20"/>
                <w:szCs w:val="20"/>
              </w:rPr>
              <w:t>Activity #1:</w:t>
            </w:r>
            <w:r w:rsidRPr="00666FAE">
              <w:rPr>
                <w:rFonts w:asciiTheme="minorHAnsi" w:hAnsiTheme="minorHAnsi" w:cstheme="minorHAnsi"/>
                <w:sz w:val="20"/>
                <w:szCs w:val="20"/>
              </w:rPr>
              <w:t xml:space="preserve">  Students will watch a </w:t>
            </w:r>
            <w:r w:rsidRPr="00036324">
              <w:rPr>
                <w:rFonts w:asciiTheme="minorHAnsi" w:hAnsiTheme="minorHAnsi" w:cstheme="minorHAnsi"/>
                <w:sz w:val="20"/>
                <w:szCs w:val="20"/>
              </w:rPr>
              <w:t xml:space="preserve">video </w:t>
            </w:r>
            <w:r w:rsidRPr="00666FAE">
              <w:rPr>
                <w:rFonts w:asciiTheme="minorHAnsi" w:hAnsiTheme="minorHAnsi" w:cstheme="minorHAnsi"/>
                <w:sz w:val="20"/>
                <w:szCs w:val="20"/>
              </w:rPr>
              <w:t xml:space="preserve">describing the process of DNA replication, when it happens in the cell cycle, and why it is important.  </w:t>
            </w:r>
          </w:p>
          <w:p w14:paraId="12B3DB9B" w14:textId="77777777" w:rsidR="00E81222" w:rsidRPr="00666FAE" w:rsidRDefault="00E81222" w:rsidP="00D04A98">
            <w:pPr>
              <w:rPr>
                <w:rFonts w:asciiTheme="minorHAnsi" w:hAnsiTheme="minorHAnsi" w:cstheme="minorHAnsi"/>
                <w:sz w:val="20"/>
                <w:szCs w:val="20"/>
              </w:rPr>
            </w:pPr>
          </w:p>
          <w:p w14:paraId="0841D77F" w14:textId="153CF21A" w:rsidR="00E81222" w:rsidRDefault="00E81222" w:rsidP="00F23F30">
            <w:pPr>
              <w:rPr>
                <w:rFonts w:asciiTheme="minorHAnsi" w:hAnsiTheme="minorHAnsi" w:cstheme="minorHAnsi"/>
                <w:sz w:val="20"/>
                <w:szCs w:val="20"/>
              </w:rPr>
            </w:pPr>
            <w:r w:rsidRPr="00666FAE">
              <w:rPr>
                <w:rFonts w:asciiTheme="minorHAnsi" w:hAnsiTheme="minorHAnsi" w:cstheme="minorHAnsi"/>
                <w:b/>
                <w:bCs/>
                <w:sz w:val="20"/>
                <w:szCs w:val="20"/>
              </w:rPr>
              <w:t xml:space="preserve">Activity #2:  </w:t>
            </w:r>
            <w:r w:rsidRPr="00666FAE">
              <w:rPr>
                <w:rFonts w:asciiTheme="minorHAnsi" w:hAnsiTheme="minorHAnsi" w:cstheme="minorHAnsi"/>
                <w:sz w:val="20"/>
                <w:szCs w:val="20"/>
              </w:rPr>
              <w:t>Students will use colored paperclips to model both DNA structure and its replication.</w:t>
            </w:r>
            <w:r>
              <w:rPr>
                <w:rFonts w:asciiTheme="minorHAnsi" w:hAnsiTheme="minorHAnsi" w:cstheme="minorHAnsi"/>
                <w:sz w:val="20"/>
                <w:szCs w:val="20"/>
              </w:rPr>
              <w:t xml:space="preserve">  The students will build the first 10 base pairs of the human growth hormone (</w:t>
            </w:r>
            <w:r w:rsidR="00CA4F1B">
              <w:rPr>
                <w:rFonts w:asciiTheme="minorHAnsi" w:hAnsiTheme="minorHAnsi" w:cstheme="minorHAnsi"/>
                <w:sz w:val="20"/>
                <w:szCs w:val="20"/>
              </w:rPr>
              <w:t>H</w:t>
            </w:r>
            <w:r>
              <w:rPr>
                <w:rFonts w:asciiTheme="minorHAnsi" w:hAnsiTheme="minorHAnsi" w:cstheme="minorHAnsi"/>
                <w:sz w:val="20"/>
                <w:szCs w:val="20"/>
              </w:rPr>
              <w:t>GH) gene.</w:t>
            </w:r>
          </w:p>
          <w:p w14:paraId="2E3E5B29" w14:textId="77777777" w:rsidR="00E81222" w:rsidRDefault="00E81222" w:rsidP="00F23F30">
            <w:pPr>
              <w:rPr>
                <w:rFonts w:asciiTheme="minorHAnsi" w:hAnsiTheme="minorHAnsi" w:cstheme="minorHAnsi"/>
                <w:sz w:val="20"/>
                <w:szCs w:val="20"/>
              </w:rPr>
            </w:pPr>
          </w:p>
          <w:p w14:paraId="545955B6" w14:textId="77777777" w:rsidR="00E81222" w:rsidRDefault="00E81222" w:rsidP="00F23F30">
            <w:pPr>
              <w:rPr>
                <w:rFonts w:asciiTheme="minorHAnsi" w:hAnsiTheme="minorHAnsi" w:cstheme="minorHAnsi"/>
                <w:sz w:val="20"/>
                <w:szCs w:val="20"/>
              </w:rPr>
            </w:pPr>
            <w:r>
              <w:rPr>
                <w:noProof/>
              </w:rPr>
              <w:drawing>
                <wp:inline distT="0" distB="0" distL="0" distR="0" wp14:anchorId="0085CFDC" wp14:editId="23DBC410">
                  <wp:extent cx="3058927" cy="851978"/>
                  <wp:effectExtent l="0" t="0" r="0" b="5715"/>
                  <wp:docPr id="1659661757" name="Picture 9" descr="DNA Replication (Paper Clip Activity) | jenda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A Replication (Paper Clip Activity) | jendan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9129" cy="879887"/>
                          </a:xfrm>
                          <a:prstGeom prst="rect">
                            <a:avLst/>
                          </a:prstGeom>
                          <a:noFill/>
                          <a:ln>
                            <a:noFill/>
                          </a:ln>
                        </pic:spPr>
                      </pic:pic>
                    </a:graphicData>
                  </a:graphic>
                </wp:inline>
              </w:drawing>
            </w:r>
            <w:r>
              <w:rPr>
                <w:rFonts w:asciiTheme="minorHAnsi" w:hAnsiTheme="minorHAnsi" w:cstheme="minorHAnsi"/>
                <w:sz w:val="20"/>
                <w:szCs w:val="20"/>
              </w:rPr>
              <w:t xml:space="preserve">  </w:t>
            </w:r>
          </w:p>
          <w:p w14:paraId="208ED579" w14:textId="77777777" w:rsidR="00E81222" w:rsidRDefault="00E81222" w:rsidP="00F23F30">
            <w:pPr>
              <w:rPr>
                <w:rFonts w:asciiTheme="minorHAnsi" w:hAnsiTheme="minorHAnsi" w:cstheme="minorHAnsi"/>
                <w:sz w:val="20"/>
                <w:szCs w:val="20"/>
              </w:rPr>
            </w:pPr>
          </w:p>
          <w:p w14:paraId="4877799F" w14:textId="471F8DC7" w:rsidR="00E81222" w:rsidRDefault="00E81222" w:rsidP="00F23F30">
            <w:pPr>
              <w:rPr>
                <w:rFonts w:asciiTheme="minorHAnsi" w:hAnsiTheme="minorHAnsi" w:cstheme="minorHAnsi"/>
                <w:sz w:val="20"/>
                <w:szCs w:val="20"/>
              </w:rPr>
            </w:pPr>
            <w:r>
              <w:rPr>
                <w:rFonts w:asciiTheme="minorHAnsi" w:hAnsiTheme="minorHAnsi" w:cstheme="minorHAnsi"/>
                <w:sz w:val="20"/>
                <w:szCs w:val="20"/>
              </w:rPr>
              <w:t>They then go through steps of DNA replication by following the steps below:</w:t>
            </w:r>
          </w:p>
          <w:p w14:paraId="08C188E9" w14:textId="1CFBE9A7" w:rsidR="00E81222" w:rsidRDefault="00E81222" w:rsidP="006B23D9">
            <w:pPr>
              <w:pStyle w:val="ListParagraph"/>
              <w:numPr>
                <w:ilvl w:val="0"/>
                <w:numId w:val="28"/>
              </w:numPr>
              <w:rPr>
                <w:rFonts w:asciiTheme="minorHAnsi" w:hAnsiTheme="minorHAnsi" w:cstheme="minorHAnsi"/>
                <w:szCs w:val="20"/>
              </w:rPr>
            </w:pPr>
            <w:r>
              <w:rPr>
                <w:rFonts w:asciiTheme="minorHAnsi" w:hAnsiTheme="minorHAnsi" w:cstheme="minorHAnsi"/>
                <w:szCs w:val="20"/>
              </w:rPr>
              <w:t>Helicase unzips the DNA strand by breaking the hydrogen bonds between the nitrogenous base pairs.</w:t>
            </w:r>
          </w:p>
          <w:p w14:paraId="29CC6B17" w14:textId="58C3C3A7" w:rsidR="00E81222" w:rsidRDefault="00E81222" w:rsidP="006B23D9">
            <w:pPr>
              <w:pStyle w:val="ListParagraph"/>
              <w:numPr>
                <w:ilvl w:val="0"/>
                <w:numId w:val="28"/>
              </w:numPr>
              <w:rPr>
                <w:rFonts w:asciiTheme="minorHAnsi" w:hAnsiTheme="minorHAnsi" w:cstheme="minorHAnsi"/>
                <w:szCs w:val="20"/>
              </w:rPr>
            </w:pPr>
            <w:r>
              <w:rPr>
                <w:rFonts w:asciiTheme="minorHAnsi" w:hAnsiTheme="minorHAnsi" w:cstheme="minorHAnsi"/>
                <w:szCs w:val="20"/>
              </w:rPr>
              <w:t>Then, DNA polymerase brings in free DNA nucleotides and matches them up to the nucleotides on both original strands.</w:t>
            </w:r>
          </w:p>
          <w:p w14:paraId="00F575A6" w14:textId="47077203" w:rsidR="00C567C4" w:rsidRPr="006E6300" w:rsidRDefault="00E81222" w:rsidP="00EA681E">
            <w:pPr>
              <w:pStyle w:val="ListParagraph"/>
              <w:numPr>
                <w:ilvl w:val="0"/>
                <w:numId w:val="28"/>
              </w:numPr>
              <w:rPr>
                <w:rFonts w:asciiTheme="minorHAnsi" w:hAnsiTheme="minorHAnsi" w:cstheme="minorHAnsi"/>
                <w:szCs w:val="20"/>
              </w:rPr>
            </w:pPr>
            <w:r w:rsidRPr="006E6300">
              <w:rPr>
                <w:rFonts w:asciiTheme="minorHAnsi" w:hAnsiTheme="minorHAnsi" w:cstheme="minorHAnsi"/>
                <w:szCs w:val="20"/>
              </w:rPr>
              <w:t>Then the two newly created strands zip back up.</w:t>
            </w:r>
          </w:p>
          <w:p w14:paraId="020FA5BF" w14:textId="391F0183" w:rsidR="00C567C4" w:rsidRPr="00C567C4" w:rsidRDefault="00C567C4" w:rsidP="00C567C4">
            <w:pPr>
              <w:jc w:val="center"/>
              <w:rPr>
                <w:rFonts w:asciiTheme="minorHAnsi" w:hAnsiTheme="minorHAnsi" w:cstheme="minorHAnsi"/>
                <w:szCs w:val="20"/>
              </w:rPr>
            </w:pPr>
          </w:p>
        </w:tc>
        <w:tc>
          <w:tcPr>
            <w:tcW w:w="5301" w:type="dxa"/>
            <w:vMerge w:val="restart"/>
          </w:tcPr>
          <w:p w14:paraId="2D564390" w14:textId="77777777" w:rsidR="00E81222" w:rsidRPr="00882C8A" w:rsidRDefault="00E81222"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616AC77A" w14:textId="77777777" w:rsidR="00E81222" w:rsidRPr="00882C8A" w:rsidRDefault="00E81222"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173EE7FA" w14:textId="77777777" w:rsidR="00E81222" w:rsidRDefault="00E81222" w:rsidP="004D2C6D">
            <w:pPr>
              <w:pStyle w:val="ListParagraph"/>
              <w:numPr>
                <w:ilvl w:val="0"/>
                <w:numId w:val="7"/>
              </w:numPr>
              <w:rPr>
                <w:rFonts w:asciiTheme="minorHAnsi" w:hAnsiTheme="minorHAnsi" w:cstheme="minorHAnsi"/>
                <w:szCs w:val="20"/>
              </w:rPr>
            </w:pPr>
            <w:r>
              <w:rPr>
                <w:rFonts w:asciiTheme="minorHAnsi" w:hAnsiTheme="minorHAnsi" w:cstheme="minorHAnsi"/>
                <w:szCs w:val="20"/>
              </w:rPr>
              <w:t>Teachers should be walking around the room during the Gizmo activity asking probing questions.</w:t>
            </w:r>
          </w:p>
          <w:p w14:paraId="635621A8" w14:textId="77777777" w:rsidR="00E81222" w:rsidRDefault="00E81222" w:rsidP="004D2C6D">
            <w:pPr>
              <w:pStyle w:val="ListParagraph"/>
              <w:numPr>
                <w:ilvl w:val="0"/>
                <w:numId w:val="7"/>
              </w:numPr>
              <w:rPr>
                <w:rFonts w:asciiTheme="minorHAnsi" w:hAnsiTheme="minorHAnsi" w:cstheme="minorHAnsi"/>
                <w:szCs w:val="20"/>
              </w:rPr>
            </w:pPr>
            <w:r>
              <w:rPr>
                <w:rFonts w:asciiTheme="minorHAnsi" w:hAnsiTheme="minorHAnsi" w:cstheme="minorHAnsi"/>
                <w:szCs w:val="20"/>
              </w:rPr>
              <w:t>Allow students to productively struggle with the content, using accountable talk moves to facilitate the lesson.</w:t>
            </w:r>
          </w:p>
          <w:p w14:paraId="58736DD5" w14:textId="77777777" w:rsidR="00E81222" w:rsidRPr="00131A28" w:rsidRDefault="00E81222" w:rsidP="00F61F18">
            <w:pPr>
              <w:pStyle w:val="ListParagraph"/>
              <w:ind w:left="360"/>
              <w:rPr>
                <w:rFonts w:asciiTheme="minorHAnsi" w:hAnsiTheme="minorHAnsi" w:cstheme="minorHAnsi"/>
                <w:szCs w:val="20"/>
              </w:rPr>
            </w:pPr>
          </w:p>
          <w:p w14:paraId="5F496E67" w14:textId="581105DC" w:rsidR="00E81222" w:rsidRPr="00882C8A" w:rsidRDefault="00E81222"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02F270A7" w14:textId="77777777" w:rsidR="00E81222" w:rsidRDefault="00E81222" w:rsidP="004D2C6D">
            <w:pPr>
              <w:pStyle w:val="ListParagraph"/>
              <w:numPr>
                <w:ilvl w:val="0"/>
                <w:numId w:val="8"/>
              </w:numPr>
              <w:rPr>
                <w:rFonts w:asciiTheme="minorHAnsi" w:hAnsiTheme="minorHAnsi" w:cstheme="minorHAnsi"/>
                <w:szCs w:val="20"/>
              </w:rPr>
            </w:pPr>
            <w:r>
              <w:rPr>
                <w:rFonts w:asciiTheme="minorHAnsi" w:hAnsiTheme="minorHAnsi" w:cstheme="minorHAnsi"/>
                <w:szCs w:val="20"/>
              </w:rPr>
              <w:t>Engage in the online simulation and fill out the student document.</w:t>
            </w:r>
          </w:p>
          <w:p w14:paraId="29D8705D" w14:textId="77777777" w:rsidR="00E81222" w:rsidRDefault="00E81222" w:rsidP="004D2C6D">
            <w:pPr>
              <w:pStyle w:val="ListParagraph"/>
              <w:numPr>
                <w:ilvl w:val="0"/>
                <w:numId w:val="8"/>
              </w:numPr>
              <w:rPr>
                <w:rFonts w:asciiTheme="minorHAnsi" w:hAnsiTheme="minorHAnsi" w:cstheme="minorHAnsi"/>
                <w:szCs w:val="20"/>
              </w:rPr>
            </w:pPr>
            <w:r>
              <w:rPr>
                <w:rFonts w:asciiTheme="minorHAnsi" w:hAnsiTheme="minorHAnsi" w:cstheme="minorHAnsi"/>
                <w:szCs w:val="20"/>
              </w:rPr>
              <w:t>Ask clarification questions regarding what they are learning.</w:t>
            </w:r>
          </w:p>
          <w:p w14:paraId="6F5B7461" w14:textId="77777777" w:rsidR="00E81222" w:rsidRPr="00C20498" w:rsidRDefault="00E81222" w:rsidP="004D2C6D">
            <w:pPr>
              <w:pStyle w:val="ListParagraph"/>
              <w:numPr>
                <w:ilvl w:val="0"/>
                <w:numId w:val="8"/>
              </w:numPr>
              <w:rPr>
                <w:rFonts w:asciiTheme="minorHAnsi" w:hAnsiTheme="minorHAnsi" w:cstheme="minorHAnsi"/>
                <w:szCs w:val="20"/>
              </w:rPr>
            </w:pPr>
            <w:r>
              <w:rPr>
                <w:rFonts w:asciiTheme="minorHAnsi" w:hAnsiTheme="minorHAnsi" w:cstheme="minorHAnsi"/>
                <w:szCs w:val="20"/>
              </w:rPr>
              <w:t>Writing in complete sentences</w:t>
            </w:r>
          </w:p>
          <w:p w14:paraId="1F1D4015" w14:textId="77777777" w:rsidR="00E81222" w:rsidRPr="00882C8A" w:rsidRDefault="00E81222" w:rsidP="002B517C">
            <w:pPr>
              <w:ind w:left="346" w:hanging="346"/>
              <w:rPr>
                <w:rFonts w:asciiTheme="minorHAnsi" w:hAnsiTheme="minorHAnsi" w:cstheme="minorHAnsi"/>
                <w:sz w:val="20"/>
                <w:szCs w:val="20"/>
              </w:rPr>
            </w:pPr>
          </w:p>
          <w:p w14:paraId="4030373A" w14:textId="77777777" w:rsidR="00E81222" w:rsidRPr="00882C8A" w:rsidRDefault="00E81222" w:rsidP="002B51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E81222" w:rsidRPr="00882C8A" w14:paraId="4DD1C2A4" w14:textId="77777777" w:rsidTr="002B517C">
              <w:tc>
                <w:tcPr>
                  <w:tcW w:w="951" w:type="dxa"/>
                  <w:vMerge w:val="restart"/>
                </w:tcPr>
                <w:p w14:paraId="14C37E7F" w14:textId="77777777" w:rsidR="00E81222" w:rsidRPr="00882C8A" w:rsidRDefault="00E81222"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4866" behindDoc="1" locked="0" layoutInCell="1" allowOverlap="1" wp14:anchorId="0206376C" wp14:editId="4388EAEF">
                        <wp:simplePos x="0" y="0"/>
                        <wp:positionH relativeFrom="column">
                          <wp:posOffset>19050</wp:posOffset>
                        </wp:positionH>
                        <wp:positionV relativeFrom="paragraph">
                          <wp:posOffset>168910</wp:posOffset>
                        </wp:positionV>
                        <wp:extent cx="400050" cy="591820"/>
                        <wp:effectExtent l="0" t="0" r="0" b="0"/>
                        <wp:wrapSquare wrapText="bothSides"/>
                        <wp:docPr id="1098423507" name="Picture 109842350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4CE87B72" w14:textId="77777777" w:rsidR="00E81222" w:rsidRDefault="00E81222"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Create a model of DNA.</w:t>
                  </w:r>
                </w:p>
                <w:p w14:paraId="2AD87A1F" w14:textId="4B75F2CB" w:rsidR="00E81222" w:rsidRPr="00882C8A" w:rsidRDefault="00E81222"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Create a model of the DNA replication process.</w:t>
                  </w:r>
                </w:p>
              </w:tc>
            </w:tr>
            <w:tr w:rsidR="00E81222" w:rsidRPr="00882C8A" w14:paraId="5A8829FA" w14:textId="77777777" w:rsidTr="002B517C">
              <w:tc>
                <w:tcPr>
                  <w:tcW w:w="951" w:type="dxa"/>
                  <w:vMerge/>
                </w:tcPr>
                <w:p w14:paraId="0324DD15" w14:textId="77777777" w:rsidR="00E81222" w:rsidRPr="00882C8A" w:rsidRDefault="00E81222" w:rsidP="002B517C">
                  <w:pPr>
                    <w:tabs>
                      <w:tab w:val="left" w:pos="7216"/>
                    </w:tabs>
                    <w:rPr>
                      <w:rFonts w:asciiTheme="minorHAnsi" w:hAnsiTheme="minorHAnsi" w:cstheme="minorHAnsi"/>
                      <w:sz w:val="20"/>
                      <w:szCs w:val="20"/>
                    </w:rPr>
                  </w:pPr>
                </w:p>
              </w:tc>
              <w:tc>
                <w:tcPr>
                  <w:tcW w:w="4134" w:type="dxa"/>
                </w:tcPr>
                <w:p w14:paraId="38421764" w14:textId="77777777" w:rsidR="00E81222" w:rsidRPr="00C51FFF" w:rsidRDefault="00E81222" w:rsidP="002B517C">
                  <w:pPr>
                    <w:rPr>
                      <w:rFonts w:asciiTheme="minorHAnsi" w:hAnsiTheme="minorHAnsi" w:cstheme="minorHAnsi"/>
                      <w:szCs w:val="20"/>
                    </w:rPr>
                  </w:pPr>
                </w:p>
              </w:tc>
            </w:tr>
            <w:tr w:rsidR="00E81222" w:rsidRPr="00882C8A" w14:paraId="0D83B269" w14:textId="77777777" w:rsidTr="002B517C">
              <w:trPr>
                <w:trHeight w:val="80"/>
              </w:trPr>
              <w:tc>
                <w:tcPr>
                  <w:tcW w:w="951" w:type="dxa"/>
                </w:tcPr>
                <w:p w14:paraId="34BF33B6" w14:textId="77777777" w:rsidR="00E81222" w:rsidRPr="00882C8A" w:rsidRDefault="00E81222" w:rsidP="002B517C">
                  <w:pPr>
                    <w:tabs>
                      <w:tab w:val="left" w:pos="7216"/>
                    </w:tabs>
                    <w:rPr>
                      <w:rFonts w:asciiTheme="minorHAnsi" w:hAnsiTheme="minorHAnsi" w:cstheme="minorHAnsi"/>
                      <w:sz w:val="20"/>
                      <w:szCs w:val="20"/>
                    </w:rPr>
                  </w:pPr>
                </w:p>
              </w:tc>
              <w:tc>
                <w:tcPr>
                  <w:tcW w:w="4134" w:type="dxa"/>
                </w:tcPr>
                <w:p w14:paraId="262FA96E" w14:textId="77777777" w:rsidR="00E81222" w:rsidRPr="00882C8A" w:rsidRDefault="00E81222" w:rsidP="002B517C">
                  <w:pPr>
                    <w:tabs>
                      <w:tab w:val="left" w:pos="7216"/>
                    </w:tabs>
                    <w:rPr>
                      <w:rFonts w:asciiTheme="minorHAnsi" w:hAnsiTheme="minorHAnsi" w:cstheme="minorHAnsi"/>
                      <w:sz w:val="20"/>
                      <w:szCs w:val="20"/>
                    </w:rPr>
                  </w:pPr>
                </w:p>
              </w:tc>
            </w:tr>
            <w:tr w:rsidR="00E81222" w:rsidRPr="00882C8A" w14:paraId="2543F2E5" w14:textId="77777777" w:rsidTr="002B517C">
              <w:tc>
                <w:tcPr>
                  <w:tcW w:w="951" w:type="dxa"/>
                  <w:vMerge w:val="restart"/>
                </w:tcPr>
                <w:p w14:paraId="10602AA2" w14:textId="77777777" w:rsidR="00E81222" w:rsidRPr="00882C8A" w:rsidRDefault="00E81222"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5890" behindDoc="1" locked="0" layoutInCell="1" allowOverlap="1" wp14:anchorId="76A9B9F6" wp14:editId="68501770">
                        <wp:simplePos x="0" y="0"/>
                        <wp:positionH relativeFrom="column">
                          <wp:posOffset>38100</wp:posOffset>
                        </wp:positionH>
                        <wp:positionV relativeFrom="paragraph">
                          <wp:posOffset>149860</wp:posOffset>
                        </wp:positionV>
                        <wp:extent cx="477520" cy="504825"/>
                        <wp:effectExtent l="0" t="0" r="0" b="0"/>
                        <wp:wrapSquare wrapText="bothSides"/>
                        <wp:docPr id="1607592165" name="Picture 1607592165"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489F1FF9" w14:textId="77777777" w:rsidR="00E81222" w:rsidRDefault="00E81222"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DNA replication is a crucial part of the cell cycle because it ensures that each new cell, after mitosis, has the exact same DNA.</w:t>
                  </w:r>
                </w:p>
                <w:p w14:paraId="226828D1" w14:textId="77777777" w:rsidR="00E81222" w:rsidRDefault="00E81222"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DNA is a nucleic acid made up of nucleotides.</w:t>
                  </w:r>
                </w:p>
                <w:p w14:paraId="54503D13" w14:textId="0A5DD64D" w:rsidR="00E81222" w:rsidRPr="004E0E1C" w:rsidRDefault="00E81222" w:rsidP="00C876D3">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Chargaff’s rules:  adenine always bonds with thymine, and cytosine always bonds with guanine.</w:t>
                  </w:r>
                </w:p>
              </w:tc>
            </w:tr>
            <w:tr w:rsidR="00E81222" w:rsidRPr="00882C8A" w14:paraId="14E3C4F8" w14:textId="77777777" w:rsidTr="002B517C">
              <w:tc>
                <w:tcPr>
                  <w:tcW w:w="951" w:type="dxa"/>
                  <w:vMerge/>
                </w:tcPr>
                <w:p w14:paraId="3ACA11BC" w14:textId="77777777" w:rsidR="00E81222" w:rsidRPr="00882C8A" w:rsidRDefault="00E81222" w:rsidP="002B517C">
                  <w:pPr>
                    <w:tabs>
                      <w:tab w:val="left" w:pos="7216"/>
                    </w:tabs>
                    <w:rPr>
                      <w:rFonts w:asciiTheme="minorHAnsi" w:hAnsiTheme="minorHAnsi" w:cstheme="minorHAnsi"/>
                      <w:sz w:val="20"/>
                      <w:szCs w:val="20"/>
                    </w:rPr>
                  </w:pPr>
                </w:p>
              </w:tc>
              <w:tc>
                <w:tcPr>
                  <w:tcW w:w="4134" w:type="dxa"/>
                </w:tcPr>
                <w:p w14:paraId="75172B44" w14:textId="77777777" w:rsidR="00E81222" w:rsidRPr="00C51FFF" w:rsidRDefault="00E81222" w:rsidP="002B517C">
                  <w:pPr>
                    <w:tabs>
                      <w:tab w:val="left" w:pos="7216"/>
                    </w:tabs>
                    <w:rPr>
                      <w:rFonts w:asciiTheme="minorHAnsi" w:hAnsiTheme="minorHAnsi" w:cstheme="minorHAnsi"/>
                      <w:szCs w:val="20"/>
                    </w:rPr>
                  </w:pPr>
                </w:p>
              </w:tc>
            </w:tr>
          </w:tbl>
          <w:p w14:paraId="01081BEA" w14:textId="77777777" w:rsidR="00E81222" w:rsidRPr="00882C8A" w:rsidRDefault="00E81222" w:rsidP="002B517C">
            <w:pPr>
              <w:tabs>
                <w:tab w:val="left" w:pos="7216"/>
              </w:tabs>
              <w:rPr>
                <w:rFonts w:asciiTheme="minorHAnsi" w:hAnsiTheme="minorHAnsi" w:cstheme="minorHAnsi"/>
                <w:sz w:val="20"/>
                <w:szCs w:val="20"/>
              </w:rPr>
            </w:pPr>
          </w:p>
        </w:tc>
      </w:tr>
      <w:tr w:rsidR="00E81222" w:rsidRPr="00882C8A" w14:paraId="6DB61D0B" w14:textId="77777777" w:rsidTr="002B517C">
        <w:trPr>
          <w:trHeight w:val="2825"/>
        </w:trPr>
        <w:tc>
          <w:tcPr>
            <w:tcW w:w="3964" w:type="dxa"/>
          </w:tcPr>
          <w:p w14:paraId="3547FE86" w14:textId="17D89B07" w:rsidR="00E81222" w:rsidRDefault="00582B22"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Pr>
                <w:rFonts w:asciiTheme="minorHAnsi" w:hAnsiTheme="minorHAnsi" w:cstheme="minorHAnsi"/>
                <w:b/>
                <w:bCs/>
                <w:sz w:val="20"/>
                <w:szCs w:val="20"/>
              </w:rPr>
              <w:t>Materials Needed</w:t>
            </w:r>
          </w:p>
          <w:p w14:paraId="37A5F628" w14:textId="438972A0" w:rsidR="00E81222" w:rsidRPr="00582B22" w:rsidRDefault="00582B22" w:rsidP="00582B22">
            <w:pPr>
              <w:pStyle w:val="ListParagraph"/>
              <w:numPr>
                <w:ilvl w:val="0"/>
                <w:numId w:val="5"/>
              </w:numPr>
              <w:ind w:left="340"/>
              <w:rPr>
                <w:rFonts w:asciiTheme="minorHAnsi" w:hAnsiTheme="minorHAnsi" w:cstheme="minorHAnsi"/>
                <w:szCs w:val="20"/>
              </w:rPr>
            </w:pPr>
            <w:r>
              <w:rPr>
                <w:rFonts w:asciiTheme="minorHAnsi" w:hAnsiTheme="minorHAnsi" w:cstheme="minorHAnsi"/>
                <w:szCs w:val="20"/>
              </w:rPr>
              <w:t xml:space="preserve">Copies of </w:t>
            </w:r>
            <w:r w:rsidR="00C876D3">
              <w:rPr>
                <w:rFonts w:asciiTheme="minorHAnsi" w:hAnsiTheme="minorHAnsi" w:cstheme="minorHAnsi"/>
                <w:szCs w:val="20"/>
              </w:rPr>
              <w:t>student docs</w:t>
            </w:r>
          </w:p>
        </w:tc>
        <w:tc>
          <w:tcPr>
            <w:tcW w:w="5400" w:type="dxa"/>
            <w:gridSpan w:val="2"/>
            <w:vMerge/>
          </w:tcPr>
          <w:p w14:paraId="74E1200A" w14:textId="77777777" w:rsidR="00E81222" w:rsidRPr="00666FAE" w:rsidRDefault="00E81222"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c>
          <w:tcPr>
            <w:tcW w:w="5301" w:type="dxa"/>
            <w:vMerge/>
          </w:tcPr>
          <w:p w14:paraId="7B9712B8" w14:textId="77777777" w:rsidR="00E81222" w:rsidRPr="00882C8A" w:rsidRDefault="00E81222"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r>
    </w:tbl>
    <w:p w14:paraId="56E915A8" w14:textId="77777777" w:rsidR="007755B9" w:rsidRDefault="007755B9" w:rsidP="007755B9">
      <w:pPr>
        <w:ind w:left="-810" w:firstLine="90"/>
        <w:rPr>
          <w:rFonts w:asciiTheme="minorHAnsi" w:hAnsiTheme="minorHAnsi" w:cstheme="minorHAnsi"/>
          <w:sz w:val="16"/>
        </w:rPr>
      </w:pPr>
    </w:p>
    <w:tbl>
      <w:tblPr>
        <w:tblStyle w:val="TableGrid"/>
        <w:tblW w:w="14665" w:type="dxa"/>
        <w:tblLook w:val="04A0" w:firstRow="1" w:lastRow="0" w:firstColumn="1" w:lastColumn="0" w:noHBand="0" w:noVBand="1"/>
      </w:tblPr>
      <w:tblGrid>
        <w:gridCol w:w="3964"/>
        <w:gridCol w:w="4733"/>
        <w:gridCol w:w="667"/>
        <w:gridCol w:w="5301"/>
      </w:tblGrid>
      <w:tr w:rsidR="00880F10" w:rsidRPr="00882C8A" w14:paraId="1B8B9F84" w14:textId="77777777" w:rsidTr="002B517C">
        <w:trPr>
          <w:trHeight w:val="389"/>
        </w:trPr>
        <w:tc>
          <w:tcPr>
            <w:tcW w:w="8697" w:type="dxa"/>
            <w:gridSpan w:val="2"/>
            <w:vAlign w:val="center"/>
          </w:tcPr>
          <w:p w14:paraId="13262821" w14:textId="7224CB77" w:rsidR="00880F10" w:rsidRPr="00882C8A" w:rsidRDefault="00880F10" w:rsidP="002B517C">
            <w:pPr>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Pr>
                <w:rFonts w:asciiTheme="minorHAnsi" w:hAnsiTheme="minorHAnsi" w:cstheme="minorHAnsi"/>
                <w:b/>
                <w:bCs/>
                <w:sz w:val="20"/>
                <w:szCs w:val="20"/>
              </w:rPr>
              <w:t>2</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Mitosis Day 1</w:t>
            </w:r>
          </w:p>
        </w:tc>
        <w:tc>
          <w:tcPr>
            <w:tcW w:w="5968" w:type="dxa"/>
            <w:gridSpan w:val="2"/>
            <w:vAlign w:val="center"/>
          </w:tcPr>
          <w:p w14:paraId="39DE2DB1" w14:textId="77777777" w:rsidR="00880F10" w:rsidRPr="00882C8A" w:rsidRDefault="00880F10" w:rsidP="002B51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887AFA" w:rsidRPr="00882C8A" w14:paraId="710E7D0C" w14:textId="77777777" w:rsidTr="00887AFA">
        <w:trPr>
          <w:trHeight w:val="3195"/>
        </w:trPr>
        <w:tc>
          <w:tcPr>
            <w:tcW w:w="3964" w:type="dxa"/>
          </w:tcPr>
          <w:p w14:paraId="567357FA" w14:textId="77777777" w:rsidR="00887AFA" w:rsidRPr="00882C8A" w:rsidRDefault="00887AFA"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22030789" w14:textId="4A7CE8A1" w:rsidR="00887AFA" w:rsidRPr="00882C8A" w:rsidRDefault="00887AFA" w:rsidP="002B51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A85B12" w:rsidRPr="00A85B12">
              <w:rPr>
                <w:rFonts w:asciiTheme="minorHAnsi" w:hAnsiTheme="minorHAnsi" w:cstheme="minorHAnsi"/>
                <w:bCs/>
                <w:sz w:val="20"/>
                <w:szCs w:val="20"/>
              </w:rPr>
              <w:t>Explain the importance of each step of the mitotic process to living cells by sorting certain processes with their individual step.</w:t>
            </w:r>
          </w:p>
          <w:p w14:paraId="6944D3F4" w14:textId="77777777" w:rsidR="00887AFA" w:rsidRPr="00882C8A" w:rsidRDefault="00887AFA"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108438E5" w14:textId="6EF1613D" w:rsidR="00887AFA" w:rsidRPr="00882C8A" w:rsidRDefault="00887AFA" w:rsidP="0025458C">
            <w:pPr>
              <w:shd w:val="clear" w:color="auto" w:fill="E2EFD9" w:themeFill="accent6" w:themeFillTint="33"/>
              <w:rPr>
                <w:rStyle w:val="normaltextrun"/>
                <w:rFonts w:asciiTheme="minorHAnsi" w:hAnsiTheme="minorHAnsi" w:cstheme="minorHAnsi"/>
                <w:b/>
                <w:bCs/>
                <w:sz w:val="20"/>
                <w:szCs w:val="20"/>
              </w:rPr>
            </w:pPr>
            <w:r w:rsidRPr="00F3786F">
              <w:rPr>
                <w:rFonts w:asciiTheme="minorHAnsi" w:hAnsiTheme="minorHAnsi" w:cstheme="minorHAnsi"/>
                <w:b/>
                <w:bCs/>
                <w:color w:val="2F5496" w:themeColor="accent5" w:themeShade="BF"/>
                <w:sz w:val="20"/>
                <w:szCs w:val="20"/>
              </w:rPr>
              <w:t xml:space="preserve">B.6.A – </w:t>
            </w:r>
            <w:r w:rsidRPr="00F3786F">
              <w:rPr>
                <w:rFonts w:asciiTheme="minorHAnsi" w:hAnsiTheme="minorHAnsi" w:cstheme="minorHAnsi"/>
                <w:sz w:val="20"/>
                <w:szCs w:val="20"/>
              </w:rPr>
              <w:t>explain the importance of the cell cycle to the growth of organisms, including the stages of the cell cycle and deoxyribonucleic acid (DNA) replication models.</w:t>
            </w:r>
          </w:p>
          <w:p w14:paraId="3B876955" w14:textId="77777777" w:rsidR="00887AFA" w:rsidRPr="00882C8A" w:rsidRDefault="00887AFA"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2B906FC7" w14:textId="2D8B8FB7" w:rsidR="00887AFA" w:rsidRDefault="00887AFA" w:rsidP="003914CA">
            <w:pPr>
              <w:rPr>
                <w:rFonts w:asciiTheme="minorHAnsi" w:hAnsiTheme="minorHAnsi" w:cstheme="minorHAnsi"/>
                <w:sz w:val="20"/>
                <w:szCs w:val="20"/>
              </w:rPr>
            </w:pPr>
            <w:r>
              <w:rPr>
                <w:rFonts w:asciiTheme="minorHAnsi" w:hAnsiTheme="minorHAnsi" w:cstheme="minorHAnsi"/>
                <w:sz w:val="20"/>
                <w:szCs w:val="20"/>
              </w:rPr>
              <w:t>DNA</w:t>
            </w:r>
            <w:r w:rsidR="0025458C">
              <w:rPr>
                <w:rFonts w:asciiTheme="minorHAnsi" w:hAnsiTheme="minorHAnsi" w:cstheme="minorHAnsi"/>
                <w:sz w:val="20"/>
                <w:szCs w:val="20"/>
              </w:rPr>
              <w:t xml:space="preserve">                             Anaphase</w:t>
            </w:r>
          </w:p>
          <w:p w14:paraId="5F1CEC19" w14:textId="406A75E0" w:rsidR="00887AFA" w:rsidRDefault="00887AFA" w:rsidP="003914CA">
            <w:pPr>
              <w:rPr>
                <w:rFonts w:asciiTheme="minorHAnsi" w:hAnsiTheme="minorHAnsi" w:cstheme="minorHAnsi"/>
                <w:sz w:val="20"/>
                <w:szCs w:val="20"/>
              </w:rPr>
            </w:pPr>
            <w:r>
              <w:rPr>
                <w:rFonts w:asciiTheme="minorHAnsi" w:hAnsiTheme="minorHAnsi" w:cstheme="minorHAnsi"/>
                <w:sz w:val="20"/>
                <w:szCs w:val="20"/>
              </w:rPr>
              <w:t>Cell cycle</w:t>
            </w:r>
            <w:r w:rsidR="0025458C">
              <w:rPr>
                <w:rFonts w:asciiTheme="minorHAnsi" w:hAnsiTheme="minorHAnsi" w:cstheme="minorHAnsi"/>
                <w:sz w:val="20"/>
                <w:szCs w:val="20"/>
              </w:rPr>
              <w:t xml:space="preserve">                    Telophase</w:t>
            </w:r>
          </w:p>
          <w:p w14:paraId="739A6DDF" w14:textId="6AB47B92" w:rsidR="00887AFA" w:rsidRDefault="00887AFA" w:rsidP="003914CA">
            <w:pPr>
              <w:rPr>
                <w:rFonts w:asciiTheme="minorHAnsi" w:hAnsiTheme="minorHAnsi" w:cstheme="minorHAnsi"/>
                <w:sz w:val="20"/>
                <w:szCs w:val="20"/>
              </w:rPr>
            </w:pPr>
            <w:r>
              <w:rPr>
                <w:rFonts w:asciiTheme="minorHAnsi" w:hAnsiTheme="minorHAnsi" w:cstheme="minorHAnsi"/>
                <w:sz w:val="20"/>
                <w:szCs w:val="20"/>
              </w:rPr>
              <w:t>Mitosis</w:t>
            </w:r>
            <w:r w:rsidR="0025458C">
              <w:rPr>
                <w:rFonts w:asciiTheme="minorHAnsi" w:hAnsiTheme="minorHAnsi" w:cstheme="minorHAnsi"/>
                <w:sz w:val="20"/>
                <w:szCs w:val="20"/>
              </w:rPr>
              <w:t xml:space="preserve">                        Cytokinesis</w:t>
            </w:r>
          </w:p>
          <w:p w14:paraId="0675E858" w14:textId="77777777" w:rsidR="00887AFA" w:rsidRDefault="00887AFA" w:rsidP="003914CA">
            <w:pPr>
              <w:rPr>
                <w:rFonts w:asciiTheme="minorHAnsi" w:hAnsiTheme="minorHAnsi" w:cstheme="minorHAnsi"/>
                <w:sz w:val="20"/>
                <w:szCs w:val="20"/>
              </w:rPr>
            </w:pPr>
            <w:r>
              <w:rPr>
                <w:rFonts w:asciiTheme="minorHAnsi" w:hAnsiTheme="minorHAnsi" w:cstheme="minorHAnsi"/>
                <w:sz w:val="20"/>
                <w:szCs w:val="20"/>
              </w:rPr>
              <w:t>Prophase</w:t>
            </w:r>
          </w:p>
          <w:p w14:paraId="745F33D5" w14:textId="77777777" w:rsidR="00887AFA" w:rsidRDefault="00887AFA" w:rsidP="003914CA">
            <w:pPr>
              <w:rPr>
                <w:rFonts w:asciiTheme="minorHAnsi" w:hAnsiTheme="minorHAnsi" w:cstheme="minorHAnsi"/>
                <w:sz w:val="20"/>
                <w:szCs w:val="20"/>
              </w:rPr>
            </w:pPr>
            <w:r>
              <w:rPr>
                <w:rFonts w:asciiTheme="minorHAnsi" w:hAnsiTheme="minorHAnsi" w:cstheme="minorHAnsi"/>
                <w:sz w:val="20"/>
                <w:szCs w:val="20"/>
              </w:rPr>
              <w:t>Metaphase</w:t>
            </w:r>
          </w:p>
          <w:p w14:paraId="6AE3A04D" w14:textId="77777777" w:rsidR="00887AFA" w:rsidRPr="00882C8A" w:rsidRDefault="00887AFA" w:rsidP="00887AFA">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r>
              <w:rPr>
                <w:rFonts w:asciiTheme="minorHAnsi" w:hAnsiTheme="minorHAnsi" w:cstheme="minorHAnsi"/>
                <w:b/>
                <w:bCs/>
                <w:sz w:val="20"/>
                <w:szCs w:val="20"/>
              </w:rPr>
              <w:t>/Prerequisite Knowledge/Skills</w:t>
            </w:r>
          </w:p>
          <w:p w14:paraId="704BEB31" w14:textId="77777777" w:rsidR="00887AFA" w:rsidRDefault="00887AFA"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Developing and Using Models</w:t>
            </w:r>
          </w:p>
          <w:p w14:paraId="2B8ABB47" w14:textId="77777777" w:rsidR="00887AFA" w:rsidRPr="00677711" w:rsidRDefault="00887AFA"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Engaging in Argument from Evidence</w:t>
            </w:r>
          </w:p>
          <w:p w14:paraId="032DF0AB" w14:textId="77777777" w:rsidR="00887AFA" w:rsidRPr="00882C8A" w:rsidRDefault="00887AFA" w:rsidP="002B517C">
            <w:pPr>
              <w:ind w:left="330" w:hanging="330"/>
              <w:rPr>
                <w:rFonts w:asciiTheme="minorHAnsi" w:hAnsiTheme="minorHAnsi" w:cstheme="minorHAnsi"/>
                <w:sz w:val="20"/>
                <w:szCs w:val="20"/>
              </w:rPr>
            </w:pPr>
          </w:p>
        </w:tc>
        <w:tc>
          <w:tcPr>
            <w:tcW w:w="5400" w:type="dxa"/>
            <w:gridSpan w:val="2"/>
            <w:vMerge w:val="restart"/>
          </w:tcPr>
          <w:p w14:paraId="14767E81" w14:textId="77777777" w:rsidR="00887AFA" w:rsidRPr="00882C8A" w:rsidRDefault="00887AFA"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Instructional Notes</w:t>
            </w:r>
          </w:p>
          <w:p w14:paraId="6DAE453C" w14:textId="77777777" w:rsidR="00887AFA" w:rsidRDefault="00887AFA" w:rsidP="00BB574B">
            <w:pPr>
              <w:rPr>
                <w:rFonts w:asciiTheme="minorHAnsi" w:hAnsiTheme="minorHAnsi" w:cstheme="minorHAnsi"/>
                <w:sz w:val="20"/>
                <w:szCs w:val="20"/>
              </w:rPr>
            </w:pPr>
            <w:r w:rsidRPr="004B221B">
              <w:rPr>
                <w:rFonts w:asciiTheme="minorHAnsi" w:hAnsiTheme="minorHAnsi" w:cstheme="minorHAnsi"/>
                <w:b/>
                <w:bCs/>
                <w:sz w:val="20"/>
                <w:szCs w:val="20"/>
              </w:rPr>
              <w:t xml:space="preserve">Activity 1: </w:t>
            </w:r>
            <w:r w:rsidRPr="004B221B">
              <w:rPr>
                <w:rFonts w:asciiTheme="minorHAnsi" w:hAnsiTheme="minorHAnsi" w:cstheme="minorHAnsi"/>
                <w:sz w:val="20"/>
                <w:szCs w:val="20"/>
              </w:rPr>
              <w:t xml:space="preserve"> Students will participate in the Cell Cycle Read to Learn.</w:t>
            </w:r>
          </w:p>
          <w:p w14:paraId="653A13AD" w14:textId="2EBD2B9C" w:rsidR="00887AFA" w:rsidRPr="004B221B" w:rsidRDefault="00887AFA" w:rsidP="00BB574B">
            <w:pPr>
              <w:rPr>
                <w:rFonts w:asciiTheme="minorHAnsi" w:hAnsiTheme="minorHAnsi" w:cstheme="minorHAnsi"/>
                <w:sz w:val="20"/>
                <w:szCs w:val="20"/>
              </w:rPr>
            </w:pPr>
          </w:p>
          <w:p w14:paraId="03D799D8" w14:textId="36B98785" w:rsidR="00887AFA" w:rsidRPr="004B221B" w:rsidRDefault="00887AFA" w:rsidP="000B7E02">
            <w:pPr>
              <w:pStyle w:val="ListParagraph"/>
              <w:numPr>
                <w:ilvl w:val="0"/>
                <w:numId w:val="2"/>
              </w:numPr>
              <w:ind w:left="424"/>
              <w:rPr>
                <w:rFonts w:asciiTheme="minorHAnsi" w:hAnsiTheme="minorHAnsi" w:cstheme="minorHAnsi"/>
                <w:szCs w:val="20"/>
              </w:rPr>
            </w:pPr>
            <w:r w:rsidRPr="004B221B">
              <w:rPr>
                <w:rFonts w:asciiTheme="minorHAnsi" w:hAnsiTheme="minorHAnsi" w:cstheme="minorHAnsi"/>
                <w:szCs w:val="20"/>
              </w:rPr>
              <w:t xml:space="preserve">Have students read through the Cell Cycle Read to Learn document and ask that they annotate what they are reading.  </w:t>
            </w:r>
          </w:p>
          <w:p w14:paraId="01359544" w14:textId="77777777" w:rsidR="00887AFA" w:rsidRPr="004B221B" w:rsidRDefault="00887AFA" w:rsidP="000B7E02">
            <w:pPr>
              <w:pStyle w:val="ListParagraph"/>
              <w:numPr>
                <w:ilvl w:val="0"/>
                <w:numId w:val="2"/>
              </w:numPr>
              <w:ind w:left="424"/>
              <w:rPr>
                <w:rFonts w:asciiTheme="minorHAnsi" w:hAnsiTheme="minorHAnsi" w:cstheme="minorHAnsi"/>
                <w:szCs w:val="20"/>
              </w:rPr>
            </w:pPr>
            <w:r w:rsidRPr="004B221B">
              <w:rPr>
                <w:rFonts w:asciiTheme="minorHAnsi" w:hAnsiTheme="minorHAnsi" w:cstheme="minorHAnsi"/>
                <w:szCs w:val="20"/>
              </w:rPr>
              <w:t>Use whichever strategy of annotating that you wish.  They need to annotate:</w:t>
            </w:r>
          </w:p>
          <w:p w14:paraId="7FAC021A" w14:textId="77777777" w:rsidR="00887AFA" w:rsidRPr="004B221B" w:rsidRDefault="00887AFA" w:rsidP="000B7E02">
            <w:pPr>
              <w:pStyle w:val="ListParagraph"/>
              <w:numPr>
                <w:ilvl w:val="1"/>
                <w:numId w:val="2"/>
              </w:numPr>
              <w:ind w:left="964"/>
              <w:rPr>
                <w:rFonts w:asciiTheme="minorHAnsi" w:hAnsiTheme="minorHAnsi" w:cstheme="minorHAnsi"/>
                <w:szCs w:val="20"/>
              </w:rPr>
            </w:pPr>
            <w:r w:rsidRPr="004B221B">
              <w:rPr>
                <w:rFonts w:asciiTheme="minorHAnsi" w:hAnsiTheme="minorHAnsi" w:cstheme="minorHAnsi"/>
                <w:szCs w:val="20"/>
              </w:rPr>
              <w:t>What vocabulary is unknown to them?</w:t>
            </w:r>
          </w:p>
          <w:p w14:paraId="04D9ACB1" w14:textId="77777777" w:rsidR="00887AFA" w:rsidRPr="004B221B" w:rsidRDefault="00887AFA" w:rsidP="000B7E02">
            <w:pPr>
              <w:pStyle w:val="ListParagraph"/>
              <w:numPr>
                <w:ilvl w:val="1"/>
                <w:numId w:val="2"/>
              </w:numPr>
              <w:ind w:left="964"/>
              <w:rPr>
                <w:rFonts w:asciiTheme="minorHAnsi" w:hAnsiTheme="minorHAnsi" w:cstheme="minorHAnsi"/>
                <w:szCs w:val="20"/>
              </w:rPr>
            </w:pPr>
            <w:r w:rsidRPr="004B221B">
              <w:rPr>
                <w:rFonts w:asciiTheme="minorHAnsi" w:hAnsiTheme="minorHAnsi" w:cstheme="minorHAnsi"/>
                <w:szCs w:val="20"/>
              </w:rPr>
              <w:t>Which concepts do they still not understand after reading through the document?</w:t>
            </w:r>
          </w:p>
          <w:p w14:paraId="2DC2AA17" w14:textId="77777777" w:rsidR="00887AFA" w:rsidRPr="004A0A90" w:rsidRDefault="00887AFA" w:rsidP="000B7E02">
            <w:pPr>
              <w:pStyle w:val="ListParagraph"/>
              <w:numPr>
                <w:ilvl w:val="1"/>
                <w:numId w:val="2"/>
              </w:numPr>
              <w:ind w:left="964"/>
              <w:rPr>
                <w:rFonts w:asciiTheme="minorHAnsi" w:hAnsiTheme="minorHAnsi" w:cstheme="minorHAnsi"/>
                <w:szCs w:val="20"/>
              </w:rPr>
            </w:pPr>
            <w:r w:rsidRPr="004B221B">
              <w:rPr>
                <w:rFonts w:asciiTheme="minorHAnsi" w:hAnsiTheme="minorHAnsi" w:cstheme="minorHAnsi"/>
                <w:szCs w:val="20"/>
              </w:rPr>
              <w:t>What questions do they have that need addr</w:t>
            </w:r>
            <w:r w:rsidRPr="004A0A90">
              <w:rPr>
                <w:rFonts w:asciiTheme="minorHAnsi" w:hAnsiTheme="minorHAnsi" w:cstheme="minorHAnsi"/>
                <w:szCs w:val="20"/>
              </w:rPr>
              <w:t>essing?</w:t>
            </w:r>
          </w:p>
          <w:p w14:paraId="2003F924" w14:textId="77777777" w:rsidR="00887AFA" w:rsidRPr="004A0A90" w:rsidRDefault="00887AFA" w:rsidP="000B7E02">
            <w:pPr>
              <w:pStyle w:val="ListParagraph"/>
              <w:numPr>
                <w:ilvl w:val="1"/>
                <w:numId w:val="2"/>
              </w:numPr>
              <w:ind w:left="964"/>
              <w:rPr>
                <w:rFonts w:asciiTheme="minorHAnsi" w:hAnsiTheme="minorHAnsi" w:cstheme="minorHAnsi"/>
                <w:szCs w:val="20"/>
              </w:rPr>
            </w:pPr>
            <w:r w:rsidRPr="004A0A90">
              <w:rPr>
                <w:rFonts w:asciiTheme="minorHAnsi" w:hAnsiTheme="minorHAnsi" w:cstheme="minorHAnsi"/>
                <w:szCs w:val="20"/>
              </w:rPr>
              <w:t>What knowledge do they already know (structure of DNA) that can be “added” to the document?</w:t>
            </w:r>
          </w:p>
          <w:p w14:paraId="5379AA2D" w14:textId="77777777" w:rsidR="00887AFA" w:rsidRPr="004A0A90" w:rsidRDefault="00887AFA" w:rsidP="000B7E02">
            <w:pPr>
              <w:pStyle w:val="ListParagraph"/>
              <w:numPr>
                <w:ilvl w:val="1"/>
                <w:numId w:val="2"/>
              </w:numPr>
              <w:ind w:left="964"/>
              <w:rPr>
                <w:rFonts w:asciiTheme="minorHAnsi" w:hAnsiTheme="minorHAnsi" w:cstheme="minorHAnsi"/>
                <w:szCs w:val="20"/>
              </w:rPr>
            </w:pPr>
            <w:r w:rsidRPr="004A0A90">
              <w:rPr>
                <w:rFonts w:asciiTheme="minorHAnsi" w:hAnsiTheme="minorHAnsi" w:cstheme="minorHAnsi"/>
                <w:szCs w:val="20"/>
              </w:rPr>
              <w:t>What additional information is needed (phrases, pictures, etc.) in order for them to remember the information.</w:t>
            </w:r>
          </w:p>
          <w:p w14:paraId="0DCA899A" w14:textId="77777777" w:rsidR="00887AFA" w:rsidRPr="004A0A90" w:rsidRDefault="00887AFA" w:rsidP="005868F9">
            <w:pPr>
              <w:rPr>
                <w:rFonts w:asciiTheme="minorHAnsi" w:hAnsiTheme="minorHAnsi" w:cstheme="minorHAnsi"/>
                <w:sz w:val="20"/>
                <w:szCs w:val="20"/>
              </w:rPr>
            </w:pPr>
            <w:r w:rsidRPr="004A0A90">
              <w:rPr>
                <w:rFonts w:asciiTheme="minorHAnsi" w:hAnsiTheme="minorHAnsi" w:cstheme="minorHAnsi"/>
                <w:sz w:val="20"/>
                <w:szCs w:val="20"/>
              </w:rPr>
              <w:t>They will use the Cell Cycle Read to Learn in the next activity.</w:t>
            </w:r>
          </w:p>
          <w:p w14:paraId="7E9BD9A6" w14:textId="77777777" w:rsidR="00887AFA" w:rsidRPr="004A0A90" w:rsidRDefault="00887AFA" w:rsidP="005868F9">
            <w:pPr>
              <w:rPr>
                <w:rFonts w:asciiTheme="minorHAnsi" w:hAnsiTheme="minorHAnsi" w:cstheme="minorHAnsi"/>
                <w:sz w:val="20"/>
                <w:szCs w:val="20"/>
              </w:rPr>
            </w:pPr>
          </w:p>
          <w:p w14:paraId="67721368" w14:textId="77777777" w:rsidR="00887AFA" w:rsidRDefault="00887AFA" w:rsidP="005868F9">
            <w:pPr>
              <w:rPr>
                <w:rFonts w:asciiTheme="minorHAnsi" w:hAnsiTheme="minorHAnsi" w:cstheme="minorHAnsi"/>
                <w:sz w:val="20"/>
                <w:szCs w:val="20"/>
              </w:rPr>
            </w:pPr>
            <w:r w:rsidRPr="004A0A90">
              <w:rPr>
                <w:rFonts w:asciiTheme="minorHAnsi" w:hAnsiTheme="minorHAnsi" w:cstheme="minorHAnsi"/>
                <w:b/>
                <w:bCs/>
                <w:sz w:val="20"/>
                <w:szCs w:val="20"/>
              </w:rPr>
              <w:t>Activity #2:</w:t>
            </w:r>
            <w:r w:rsidRPr="004A0A90">
              <w:rPr>
                <w:rFonts w:asciiTheme="minorHAnsi" w:hAnsiTheme="minorHAnsi" w:cstheme="minorHAnsi"/>
                <w:sz w:val="20"/>
                <w:szCs w:val="20"/>
              </w:rPr>
              <w:t xml:space="preserve">  Students will participate in a mitosis card sort, where for each phase, they will match up the phase’s name, picture, and description.  Afterwards the will create a narrative (written paragraph) of the entire mitotic process.</w:t>
            </w:r>
          </w:p>
          <w:p w14:paraId="4ADB5FD0" w14:textId="77777777" w:rsidR="00887AFA" w:rsidRDefault="00887AFA" w:rsidP="005868F9">
            <w:pPr>
              <w:rPr>
                <w:rFonts w:asciiTheme="minorHAnsi" w:hAnsiTheme="minorHAnsi" w:cstheme="minorHAnsi"/>
                <w:szCs w:val="20"/>
              </w:rPr>
            </w:pPr>
          </w:p>
          <w:p w14:paraId="20DFDF0D" w14:textId="2A3ECBF3" w:rsidR="00887AFA" w:rsidRPr="005868F9" w:rsidRDefault="00887AFA" w:rsidP="005868F9">
            <w:pPr>
              <w:rPr>
                <w:rFonts w:asciiTheme="minorHAnsi" w:hAnsiTheme="minorHAnsi" w:cstheme="minorHAnsi"/>
                <w:szCs w:val="20"/>
              </w:rPr>
            </w:pPr>
          </w:p>
        </w:tc>
        <w:tc>
          <w:tcPr>
            <w:tcW w:w="5301" w:type="dxa"/>
            <w:vMerge w:val="restart"/>
          </w:tcPr>
          <w:p w14:paraId="477CCB71" w14:textId="77777777" w:rsidR="00887AFA" w:rsidRPr="00882C8A" w:rsidRDefault="00887AFA"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1995801A" w14:textId="77777777" w:rsidR="00887AFA" w:rsidRPr="00882C8A" w:rsidRDefault="00887AFA"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3FF486B" w14:textId="77777777" w:rsidR="00887AFA" w:rsidRDefault="00887AFA" w:rsidP="004D2C6D">
            <w:pPr>
              <w:pStyle w:val="ListParagraph"/>
              <w:numPr>
                <w:ilvl w:val="0"/>
                <w:numId w:val="7"/>
              </w:numPr>
              <w:rPr>
                <w:rFonts w:asciiTheme="minorHAnsi" w:hAnsiTheme="minorHAnsi" w:cstheme="minorHAnsi"/>
                <w:szCs w:val="20"/>
              </w:rPr>
            </w:pPr>
            <w:r>
              <w:rPr>
                <w:rFonts w:asciiTheme="minorHAnsi" w:hAnsiTheme="minorHAnsi" w:cstheme="minorHAnsi"/>
                <w:szCs w:val="20"/>
              </w:rPr>
              <w:t>Teachers should be walking around the room during the Gizmo activity asking probing questions.</w:t>
            </w:r>
          </w:p>
          <w:p w14:paraId="238A1F78" w14:textId="77777777" w:rsidR="00887AFA" w:rsidRDefault="00887AFA" w:rsidP="004D2C6D">
            <w:pPr>
              <w:pStyle w:val="ListParagraph"/>
              <w:numPr>
                <w:ilvl w:val="0"/>
                <w:numId w:val="7"/>
              </w:numPr>
              <w:rPr>
                <w:rFonts w:asciiTheme="minorHAnsi" w:hAnsiTheme="minorHAnsi" w:cstheme="minorHAnsi"/>
                <w:szCs w:val="20"/>
              </w:rPr>
            </w:pPr>
            <w:r>
              <w:rPr>
                <w:rFonts w:asciiTheme="minorHAnsi" w:hAnsiTheme="minorHAnsi" w:cstheme="minorHAnsi"/>
                <w:szCs w:val="20"/>
              </w:rPr>
              <w:t>Allow students to productively struggle with the content, using accountable talk moves to facilitate the lesson.</w:t>
            </w:r>
          </w:p>
          <w:p w14:paraId="176014F4" w14:textId="77777777" w:rsidR="00887AFA" w:rsidRPr="00882C8A" w:rsidRDefault="00887AFA" w:rsidP="002B517C">
            <w:pPr>
              <w:ind w:left="346" w:hanging="346"/>
              <w:rPr>
                <w:rFonts w:asciiTheme="minorHAnsi" w:hAnsiTheme="minorHAnsi" w:cstheme="minorHAnsi"/>
                <w:sz w:val="20"/>
                <w:szCs w:val="20"/>
              </w:rPr>
            </w:pPr>
          </w:p>
          <w:p w14:paraId="5C108E42" w14:textId="68B08CA8" w:rsidR="00887AFA" w:rsidRPr="00882C8A" w:rsidRDefault="00887AFA"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16875430" w14:textId="77777777" w:rsidR="00887AFA" w:rsidRDefault="00887AFA" w:rsidP="004D2C6D">
            <w:pPr>
              <w:pStyle w:val="ListParagraph"/>
              <w:numPr>
                <w:ilvl w:val="0"/>
                <w:numId w:val="8"/>
              </w:numPr>
              <w:rPr>
                <w:rFonts w:asciiTheme="minorHAnsi" w:hAnsiTheme="minorHAnsi" w:cstheme="minorHAnsi"/>
                <w:szCs w:val="20"/>
              </w:rPr>
            </w:pPr>
            <w:r>
              <w:rPr>
                <w:rFonts w:asciiTheme="minorHAnsi" w:hAnsiTheme="minorHAnsi" w:cstheme="minorHAnsi"/>
                <w:szCs w:val="20"/>
              </w:rPr>
              <w:t>Engage in the online simulation and fill out the student document.</w:t>
            </w:r>
          </w:p>
          <w:p w14:paraId="60B576A0" w14:textId="77777777" w:rsidR="00887AFA" w:rsidRDefault="00887AFA" w:rsidP="004D2C6D">
            <w:pPr>
              <w:pStyle w:val="ListParagraph"/>
              <w:numPr>
                <w:ilvl w:val="0"/>
                <w:numId w:val="8"/>
              </w:numPr>
              <w:rPr>
                <w:rFonts w:asciiTheme="minorHAnsi" w:hAnsiTheme="minorHAnsi" w:cstheme="minorHAnsi"/>
                <w:szCs w:val="20"/>
              </w:rPr>
            </w:pPr>
            <w:r>
              <w:rPr>
                <w:rFonts w:asciiTheme="minorHAnsi" w:hAnsiTheme="minorHAnsi" w:cstheme="minorHAnsi"/>
                <w:szCs w:val="20"/>
              </w:rPr>
              <w:t>Ask clarification questions regarding what they are learning.</w:t>
            </w:r>
          </w:p>
          <w:p w14:paraId="022E6DF8" w14:textId="2792F9C0" w:rsidR="00887AFA" w:rsidRPr="006D2B61" w:rsidRDefault="00887AFA" w:rsidP="00EA2952">
            <w:pPr>
              <w:pStyle w:val="ListParagraph"/>
              <w:numPr>
                <w:ilvl w:val="0"/>
                <w:numId w:val="8"/>
              </w:numPr>
              <w:ind w:left="346" w:hanging="346"/>
              <w:rPr>
                <w:rFonts w:asciiTheme="minorHAnsi" w:hAnsiTheme="minorHAnsi" w:cstheme="minorHAnsi"/>
                <w:szCs w:val="20"/>
              </w:rPr>
            </w:pPr>
            <w:r w:rsidRPr="006D2B61">
              <w:rPr>
                <w:rFonts w:asciiTheme="minorHAnsi" w:hAnsiTheme="minorHAnsi" w:cstheme="minorHAnsi"/>
                <w:szCs w:val="20"/>
              </w:rPr>
              <w:t>Writing in complete sentences</w:t>
            </w:r>
          </w:p>
          <w:p w14:paraId="4A3D7D76" w14:textId="77777777" w:rsidR="00887AFA" w:rsidRPr="00882C8A" w:rsidRDefault="00887AFA" w:rsidP="002B51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887AFA" w:rsidRPr="00882C8A" w14:paraId="1337E768" w14:textId="77777777" w:rsidTr="00265E37">
              <w:tc>
                <w:tcPr>
                  <w:tcW w:w="968" w:type="dxa"/>
                  <w:vMerge w:val="restart"/>
                </w:tcPr>
                <w:p w14:paraId="340304D1" w14:textId="77777777" w:rsidR="00887AFA" w:rsidRPr="00882C8A" w:rsidRDefault="00887AFA"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1010" behindDoc="1" locked="0" layoutInCell="1" allowOverlap="1" wp14:anchorId="53E02155" wp14:editId="586B89FA">
                        <wp:simplePos x="0" y="0"/>
                        <wp:positionH relativeFrom="column">
                          <wp:posOffset>19050</wp:posOffset>
                        </wp:positionH>
                        <wp:positionV relativeFrom="paragraph">
                          <wp:posOffset>168910</wp:posOffset>
                        </wp:positionV>
                        <wp:extent cx="400050" cy="591820"/>
                        <wp:effectExtent l="0" t="0" r="0" b="0"/>
                        <wp:wrapSquare wrapText="bothSides"/>
                        <wp:docPr id="22645272" name="Picture 2264527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17" w:type="dxa"/>
                </w:tcPr>
                <w:p w14:paraId="747398E2" w14:textId="77777777" w:rsidR="00887AFA" w:rsidRDefault="00887AFA"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Put different stages of mitosis in order based on their description.</w:t>
                  </w:r>
                </w:p>
                <w:p w14:paraId="72DC9473" w14:textId="635F7A27" w:rsidR="00887AFA" w:rsidRPr="00882C8A" w:rsidRDefault="00887AFA"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Provide a claim for which phase of mitosis a particular picture represents and provide evidence and reasoning to back up that claim.</w:t>
                  </w:r>
                </w:p>
              </w:tc>
            </w:tr>
            <w:tr w:rsidR="00887AFA" w:rsidRPr="00882C8A" w14:paraId="6AA1FAE2" w14:textId="77777777" w:rsidTr="00265E37">
              <w:tc>
                <w:tcPr>
                  <w:tcW w:w="968" w:type="dxa"/>
                  <w:vMerge/>
                </w:tcPr>
                <w:p w14:paraId="62B53C59" w14:textId="77777777" w:rsidR="00887AFA" w:rsidRPr="00882C8A" w:rsidRDefault="00887AFA" w:rsidP="002B517C">
                  <w:pPr>
                    <w:tabs>
                      <w:tab w:val="left" w:pos="7216"/>
                    </w:tabs>
                    <w:rPr>
                      <w:rFonts w:asciiTheme="minorHAnsi" w:hAnsiTheme="minorHAnsi" w:cstheme="minorHAnsi"/>
                      <w:sz w:val="20"/>
                      <w:szCs w:val="20"/>
                    </w:rPr>
                  </w:pPr>
                </w:p>
              </w:tc>
              <w:tc>
                <w:tcPr>
                  <w:tcW w:w="4117" w:type="dxa"/>
                </w:tcPr>
                <w:p w14:paraId="5DD90BAE" w14:textId="77777777" w:rsidR="00887AFA" w:rsidRPr="00C51FFF" w:rsidRDefault="00887AFA" w:rsidP="002B517C">
                  <w:pPr>
                    <w:rPr>
                      <w:rFonts w:asciiTheme="minorHAnsi" w:hAnsiTheme="minorHAnsi" w:cstheme="minorHAnsi"/>
                      <w:szCs w:val="20"/>
                    </w:rPr>
                  </w:pPr>
                </w:p>
              </w:tc>
            </w:tr>
            <w:tr w:rsidR="00887AFA" w:rsidRPr="00882C8A" w14:paraId="237E0801" w14:textId="77777777" w:rsidTr="00265E37">
              <w:trPr>
                <w:trHeight w:val="80"/>
              </w:trPr>
              <w:tc>
                <w:tcPr>
                  <w:tcW w:w="968" w:type="dxa"/>
                </w:tcPr>
                <w:p w14:paraId="6322A6C9" w14:textId="15362118" w:rsidR="00887AFA" w:rsidRPr="00882C8A" w:rsidRDefault="00887AFA" w:rsidP="002B517C">
                  <w:pPr>
                    <w:tabs>
                      <w:tab w:val="left" w:pos="7216"/>
                    </w:tabs>
                    <w:rPr>
                      <w:rFonts w:asciiTheme="minorHAnsi" w:hAnsiTheme="minorHAnsi" w:cstheme="minorHAnsi"/>
                      <w:sz w:val="20"/>
                      <w:szCs w:val="20"/>
                    </w:rPr>
                  </w:pPr>
                </w:p>
              </w:tc>
              <w:tc>
                <w:tcPr>
                  <w:tcW w:w="4117" w:type="dxa"/>
                </w:tcPr>
                <w:p w14:paraId="4365626F" w14:textId="77777777" w:rsidR="00887AFA" w:rsidRPr="00882C8A" w:rsidRDefault="00887AFA" w:rsidP="002B517C">
                  <w:pPr>
                    <w:tabs>
                      <w:tab w:val="left" w:pos="7216"/>
                    </w:tabs>
                    <w:rPr>
                      <w:rFonts w:asciiTheme="minorHAnsi" w:hAnsiTheme="minorHAnsi" w:cstheme="minorHAnsi"/>
                      <w:sz w:val="20"/>
                      <w:szCs w:val="20"/>
                    </w:rPr>
                  </w:pPr>
                </w:p>
              </w:tc>
            </w:tr>
            <w:tr w:rsidR="00887AFA" w:rsidRPr="00882C8A" w14:paraId="563B4419" w14:textId="77777777" w:rsidTr="00265E37">
              <w:tc>
                <w:tcPr>
                  <w:tcW w:w="968" w:type="dxa"/>
                </w:tcPr>
                <w:p w14:paraId="3505D360" w14:textId="58A0533C" w:rsidR="00887AFA" w:rsidRPr="00882C8A" w:rsidRDefault="006D2B61"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2034" behindDoc="1" locked="0" layoutInCell="1" allowOverlap="1" wp14:anchorId="30991C54" wp14:editId="6F02D5A3">
                        <wp:simplePos x="0" y="0"/>
                        <wp:positionH relativeFrom="column">
                          <wp:posOffset>38100</wp:posOffset>
                        </wp:positionH>
                        <wp:positionV relativeFrom="paragraph">
                          <wp:posOffset>149860</wp:posOffset>
                        </wp:positionV>
                        <wp:extent cx="477520" cy="504825"/>
                        <wp:effectExtent l="0" t="0" r="0" b="0"/>
                        <wp:wrapSquare wrapText="bothSides"/>
                        <wp:docPr id="827382088" name="Picture 827382088"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17" w:type="dxa"/>
                </w:tcPr>
                <w:p w14:paraId="07DB705E" w14:textId="77777777" w:rsidR="00887AFA" w:rsidRDefault="00887AFA"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Mitosis is a type of cell division that results in two daughter cells each having the same number of chromosomes as the parent cell.</w:t>
                  </w:r>
                </w:p>
                <w:p w14:paraId="151B1288" w14:textId="77777777" w:rsidR="00887AFA" w:rsidRDefault="00887AFA"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Prophase is the first stage of mitosis and is where chromosomes condense and become visible.</w:t>
                  </w:r>
                </w:p>
                <w:p w14:paraId="3CEDE097" w14:textId="6625C7B1" w:rsidR="00887AFA" w:rsidRDefault="00887AFA"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Metaphase is the 2</w:t>
                  </w:r>
                  <w:r w:rsidRPr="006757A7">
                    <w:rPr>
                      <w:rFonts w:asciiTheme="minorHAnsi" w:hAnsiTheme="minorHAnsi" w:cstheme="minorHAnsi"/>
                      <w:szCs w:val="20"/>
                      <w:vertAlign w:val="superscript"/>
                    </w:rPr>
                    <w:t>nd</w:t>
                  </w:r>
                  <w:r>
                    <w:rPr>
                      <w:rFonts w:asciiTheme="minorHAnsi" w:hAnsiTheme="minorHAnsi" w:cstheme="minorHAnsi"/>
                      <w:szCs w:val="20"/>
                    </w:rPr>
                    <w:t xml:space="preserve"> stage of mitosis where all the chromosomes line up at the center of the cell.</w:t>
                  </w:r>
                </w:p>
                <w:p w14:paraId="3296A610" w14:textId="1FF25F6C" w:rsidR="00887AFA" w:rsidRDefault="00887AFA"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Anaphase is the 3</w:t>
                  </w:r>
                  <w:r w:rsidRPr="006757A7">
                    <w:rPr>
                      <w:rFonts w:asciiTheme="minorHAnsi" w:hAnsiTheme="minorHAnsi" w:cstheme="minorHAnsi"/>
                      <w:szCs w:val="20"/>
                      <w:vertAlign w:val="superscript"/>
                    </w:rPr>
                    <w:t>rd</w:t>
                  </w:r>
                  <w:r>
                    <w:rPr>
                      <w:rFonts w:asciiTheme="minorHAnsi" w:hAnsiTheme="minorHAnsi" w:cstheme="minorHAnsi"/>
                      <w:szCs w:val="20"/>
                    </w:rPr>
                    <w:t xml:space="preserve"> stage of mitosis where sister chromatids are pulled aways from each toward the poles.</w:t>
                  </w:r>
                </w:p>
                <w:p w14:paraId="46C6FFA6" w14:textId="1D9B2E55" w:rsidR="00887AFA" w:rsidRDefault="00887AFA"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Telophase is the 4</w:t>
                  </w:r>
                  <w:r w:rsidRPr="006757A7">
                    <w:rPr>
                      <w:rFonts w:asciiTheme="minorHAnsi" w:hAnsiTheme="minorHAnsi" w:cstheme="minorHAnsi"/>
                      <w:szCs w:val="20"/>
                      <w:vertAlign w:val="superscript"/>
                    </w:rPr>
                    <w:t>th</w:t>
                  </w:r>
                  <w:r>
                    <w:rPr>
                      <w:rFonts w:asciiTheme="minorHAnsi" w:hAnsiTheme="minorHAnsi" w:cstheme="minorHAnsi"/>
                      <w:szCs w:val="20"/>
                    </w:rPr>
                    <w:t xml:space="preserve"> stage of mitosis where chromosomes arrive at the poles.</w:t>
                  </w:r>
                </w:p>
                <w:p w14:paraId="3B8AC884" w14:textId="18A6313C" w:rsidR="00887AFA" w:rsidRPr="00882C8A" w:rsidRDefault="00887AFA"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Cytokinesis is the splitting of the cytoplasm into two new cells.</w:t>
                  </w:r>
                </w:p>
              </w:tc>
            </w:tr>
          </w:tbl>
          <w:p w14:paraId="108C4A63" w14:textId="77777777" w:rsidR="00887AFA" w:rsidRPr="00882C8A" w:rsidRDefault="00887AFA" w:rsidP="002B517C">
            <w:pPr>
              <w:tabs>
                <w:tab w:val="left" w:pos="7216"/>
              </w:tabs>
              <w:rPr>
                <w:rFonts w:asciiTheme="minorHAnsi" w:hAnsiTheme="minorHAnsi" w:cstheme="minorHAnsi"/>
                <w:sz w:val="20"/>
                <w:szCs w:val="20"/>
              </w:rPr>
            </w:pPr>
          </w:p>
        </w:tc>
      </w:tr>
      <w:tr w:rsidR="00887AFA" w:rsidRPr="00882C8A" w14:paraId="4C0D8D25" w14:textId="77777777" w:rsidTr="002B517C">
        <w:trPr>
          <w:trHeight w:val="3195"/>
        </w:trPr>
        <w:tc>
          <w:tcPr>
            <w:tcW w:w="3964" w:type="dxa"/>
          </w:tcPr>
          <w:p w14:paraId="0E9A2215" w14:textId="77777777" w:rsidR="00887AFA" w:rsidRDefault="00887AFA"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Pr>
                <w:rFonts w:asciiTheme="minorHAnsi" w:hAnsiTheme="minorHAnsi" w:cstheme="minorHAnsi"/>
                <w:b/>
                <w:bCs/>
                <w:sz w:val="20"/>
                <w:szCs w:val="20"/>
              </w:rPr>
              <w:t>Materials Needed</w:t>
            </w:r>
          </w:p>
          <w:p w14:paraId="5A8EA661" w14:textId="77777777" w:rsidR="0025458C" w:rsidRDefault="0025458C" w:rsidP="0025458C">
            <w:pPr>
              <w:pStyle w:val="ListParagraph"/>
              <w:numPr>
                <w:ilvl w:val="0"/>
                <w:numId w:val="30"/>
              </w:numPr>
              <w:ind w:left="340"/>
              <w:rPr>
                <w:rFonts w:asciiTheme="minorHAnsi" w:hAnsiTheme="minorHAnsi" w:cstheme="minorHAnsi"/>
                <w:szCs w:val="20"/>
              </w:rPr>
            </w:pPr>
            <w:r>
              <w:rPr>
                <w:rFonts w:asciiTheme="minorHAnsi" w:hAnsiTheme="minorHAnsi" w:cstheme="minorHAnsi"/>
                <w:szCs w:val="20"/>
              </w:rPr>
              <w:t>Mitosis Card sort (copied and cut) per group</w:t>
            </w:r>
          </w:p>
          <w:p w14:paraId="52E1C05E" w14:textId="77777777" w:rsidR="0025458C" w:rsidRDefault="0025458C" w:rsidP="0025458C">
            <w:pPr>
              <w:pStyle w:val="ListParagraph"/>
              <w:numPr>
                <w:ilvl w:val="0"/>
                <w:numId w:val="30"/>
              </w:numPr>
              <w:ind w:left="340"/>
              <w:rPr>
                <w:rFonts w:asciiTheme="minorHAnsi" w:hAnsiTheme="minorHAnsi" w:cstheme="minorHAnsi"/>
                <w:szCs w:val="20"/>
              </w:rPr>
            </w:pPr>
            <w:r>
              <w:rPr>
                <w:rFonts w:asciiTheme="minorHAnsi" w:hAnsiTheme="minorHAnsi" w:cstheme="minorHAnsi"/>
                <w:szCs w:val="20"/>
              </w:rPr>
              <w:t>Access to learning pages</w:t>
            </w:r>
          </w:p>
          <w:p w14:paraId="1A6F87FA" w14:textId="3C39F183" w:rsidR="0025458C" w:rsidRPr="0025458C" w:rsidRDefault="0025458C" w:rsidP="0025458C">
            <w:pPr>
              <w:pStyle w:val="ListParagraph"/>
              <w:numPr>
                <w:ilvl w:val="0"/>
                <w:numId w:val="30"/>
              </w:numPr>
              <w:ind w:left="340"/>
              <w:rPr>
                <w:rFonts w:asciiTheme="minorHAnsi" w:hAnsiTheme="minorHAnsi" w:cstheme="minorHAnsi"/>
                <w:szCs w:val="20"/>
              </w:rPr>
            </w:pPr>
            <w:r>
              <w:rPr>
                <w:rFonts w:asciiTheme="minorHAnsi" w:hAnsiTheme="minorHAnsi" w:cstheme="minorHAnsi"/>
                <w:szCs w:val="20"/>
              </w:rPr>
              <w:t>Task Cards (cut, one set per group</w:t>
            </w:r>
          </w:p>
        </w:tc>
        <w:tc>
          <w:tcPr>
            <w:tcW w:w="5400" w:type="dxa"/>
            <w:gridSpan w:val="2"/>
            <w:vMerge/>
          </w:tcPr>
          <w:p w14:paraId="43C04089" w14:textId="77777777" w:rsidR="00887AFA" w:rsidRPr="00882C8A" w:rsidRDefault="00887AFA"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c>
          <w:tcPr>
            <w:tcW w:w="5301" w:type="dxa"/>
            <w:vMerge/>
          </w:tcPr>
          <w:p w14:paraId="4178A2E2" w14:textId="77777777" w:rsidR="00887AFA" w:rsidRPr="00882C8A" w:rsidRDefault="00887AFA"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r>
      <w:tr w:rsidR="00813E18" w:rsidRPr="00882C8A" w14:paraId="4346435A" w14:textId="77777777" w:rsidTr="002B517C">
        <w:trPr>
          <w:trHeight w:val="389"/>
        </w:trPr>
        <w:tc>
          <w:tcPr>
            <w:tcW w:w="8697" w:type="dxa"/>
            <w:gridSpan w:val="2"/>
            <w:vAlign w:val="center"/>
          </w:tcPr>
          <w:p w14:paraId="7DCE67DA" w14:textId="4785EE80" w:rsidR="00813E18" w:rsidRPr="00882C8A" w:rsidRDefault="00813E18" w:rsidP="002B517C">
            <w:pPr>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880F10">
              <w:rPr>
                <w:rFonts w:asciiTheme="minorHAnsi" w:hAnsiTheme="minorHAnsi" w:cstheme="minorHAnsi"/>
                <w:b/>
                <w:bCs/>
                <w:sz w:val="20"/>
                <w:szCs w:val="20"/>
              </w:rPr>
              <w:t>3</w:t>
            </w:r>
            <w:r w:rsidRPr="00882C8A">
              <w:rPr>
                <w:rFonts w:asciiTheme="minorHAnsi" w:hAnsiTheme="minorHAnsi" w:cstheme="minorHAnsi"/>
                <w:b/>
                <w:bCs/>
                <w:sz w:val="20"/>
                <w:szCs w:val="20"/>
              </w:rPr>
              <w:t xml:space="preserve">: </w:t>
            </w:r>
            <w:r w:rsidR="00026941">
              <w:rPr>
                <w:rFonts w:asciiTheme="minorHAnsi" w:hAnsiTheme="minorHAnsi" w:cstheme="minorHAnsi"/>
                <w:b/>
                <w:bCs/>
                <w:sz w:val="20"/>
                <w:szCs w:val="20"/>
              </w:rPr>
              <w:t xml:space="preserve">Mitosis Day </w:t>
            </w:r>
            <w:r w:rsidR="00880F10">
              <w:rPr>
                <w:rFonts w:asciiTheme="minorHAnsi" w:hAnsiTheme="minorHAnsi" w:cstheme="minorHAnsi"/>
                <w:b/>
                <w:bCs/>
                <w:sz w:val="20"/>
                <w:szCs w:val="20"/>
              </w:rPr>
              <w:t>2</w:t>
            </w:r>
          </w:p>
        </w:tc>
        <w:tc>
          <w:tcPr>
            <w:tcW w:w="5968" w:type="dxa"/>
            <w:gridSpan w:val="2"/>
            <w:vAlign w:val="center"/>
          </w:tcPr>
          <w:p w14:paraId="72731053" w14:textId="77777777" w:rsidR="00813E18" w:rsidRPr="00882C8A" w:rsidRDefault="00813E18" w:rsidP="002B51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D2B61" w:rsidRPr="00882C8A" w14:paraId="6EA3BDE8" w14:textId="77777777" w:rsidTr="006D2B61">
        <w:trPr>
          <w:trHeight w:val="3030"/>
        </w:trPr>
        <w:tc>
          <w:tcPr>
            <w:tcW w:w="3964" w:type="dxa"/>
          </w:tcPr>
          <w:p w14:paraId="7992AFA1" w14:textId="77777777" w:rsidR="006D2B61" w:rsidRPr="00882C8A" w:rsidRDefault="006D2B61"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0B68AED3" w14:textId="5B11B24E" w:rsidR="006D2B61" w:rsidRPr="00882C8A" w:rsidRDefault="006D2B61" w:rsidP="002B51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Create a model of and describe the steps of cell reproduction (mitosis).</w:t>
            </w:r>
          </w:p>
          <w:p w14:paraId="4A078787" w14:textId="77777777" w:rsidR="006D2B61" w:rsidRPr="00882C8A" w:rsidRDefault="006D2B61"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1DE72CB2" w14:textId="2AAD541B" w:rsidR="006D2B61" w:rsidRPr="00882C8A" w:rsidRDefault="006D2B61" w:rsidP="003E366D">
            <w:pPr>
              <w:shd w:val="clear" w:color="auto" w:fill="E2EFD9" w:themeFill="accent6" w:themeFillTint="33"/>
              <w:rPr>
                <w:rStyle w:val="normaltextrun"/>
                <w:rFonts w:asciiTheme="minorHAnsi" w:hAnsiTheme="minorHAnsi" w:cstheme="minorHAnsi"/>
                <w:b/>
                <w:bCs/>
                <w:sz w:val="20"/>
                <w:szCs w:val="20"/>
              </w:rPr>
            </w:pPr>
            <w:r w:rsidRPr="00F3786F">
              <w:rPr>
                <w:rFonts w:asciiTheme="minorHAnsi" w:hAnsiTheme="minorHAnsi" w:cstheme="minorHAnsi"/>
                <w:b/>
                <w:bCs/>
                <w:color w:val="2F5496" w:themeColor="accent5" w:themeShade="BF"/>
                <w:sz w:val="20"/>
                <w:szCs w:val="20"/>
              </w:rPr>
              <w:t xml:space="preserve">B.6.A – </w:t>
            </w:r>
            <w:r w:rsidRPr="00F3786F">
              <w:rPr>
                <w:rFonts w:asciiTheme="minorHAnsi" w:hAnsiTheme="minorHAnsi" w:cstheme="minorHAnsi"/>
                <w:sz w:val="20"/>
                <w:szCs w:val="20"/>
              </w:rPr>
              <w:t>explain the importance of the cell cycle to the growth of organisms, including the stages of the cell cycle and deoxyribonucleic acid (DNA) replication models.</w:t>
            </w:r>
          </w:p>
          <w:p w14:paraId="48AA7CA9" w14:textId="77777777" w:rsidR="006D2B61" w:rsidRPr="00882C8A" w:rsidRDefault="006D2B61"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4F7D2A9F" w14:textId="10323BE9" w:rsidR="006D2B61" w:rsidRDefault="006D2B61" w:rsidP="002B517C">
            <w:pPr>
              <w:rPr>
                <w:rFonts w:asciiTheme="minorHAnsi" w:hAnsiTheme="minorHAnsi" w:cstheme="minorHAnsi"/>
                <w:sz w:val="20"/>
                <w:szCs w:val="20"/>
              </w:rPr>
            </w:pPr>
            <w:r>
              <w:rPr>
                <w:rFonts w:asciiTheme="minorHAnsi" w:hAnsiTheme="minorHAnsi" w:cstheme="minorHAnsi"/>
                <w:sz w:val="20"/>
                <w:szCs w:val="20"/>
              </w:rPr>
              <w:t>DNA</w:t>
            </w:r>
          </w:p>
          <w:p w14:paraId="60B41A35" w14:textId="16A41E23" w:rsidR="006D2B61" w:rsidRDefault="006D2B61" w:rsidP="002B517C">
            <w:pPr>
              <w:rPr>
                <w:rFonts w:asciiTheme="minorHAnsi" w:hAnsiTheme="minorHAnsi" w:cstheme="minorHAnsi"/>
                <w:sz w:val="20"/>
                <w:szCs w:val="20"/>
              </w:rPr>
            </w:pPr>
            <w:r>
              <w:rPr>
                <w:rFonts w:asciiTheme="minorHAnsi" w:hAnsiTheme="minorHAnsi" w:cstheme="minorHAnsi"/>
                <w:sz w:val="20"/>
                <w:szCs w:val="20"/>
              </w:rPr>
              <w:t>Cell cycle</w:t>
            </w:r>
          </w:p>
          <w:p w14:paraId="702FE2D2" w14:textId="06A4024B" w:rsidR="006D2B61" w:rsidRDefault="006D2B61" w:rsidP="002B517C">
            <w:pPr>
              <w:rPr>
                <w:rFonts w:asciiTheme="minorHAnsi" w:hAnsiTheme="minorHAnsi" w:cstheme="minorHAnsi"/>
                <w:sz w:val="20"/>
                <w:szCs w:val="20"/>
              </w:rPr>
            </w:pPr>
            <w:r>
              <w:rPr>
                <w:rFonts w:asciiTheme="minorHAnsi" w:hAnsiTheme="minorHAnsi" w:cstheme="minorHAnsi"/>
                <w:sz w:val="20"/>
                <w:szCs w:val="20"/>
              </w:rPr>
              <w:t>Mitosis</w:t>
            </w:r>
          </w:p>
          <w:p w14:paraId="4B0DA921" w14:textId="7390785E" w:rsidR="006D2B61" w:rsidRDefault="006D2B61" w:rsidP="002B517C">
            <w:pPr>
              <w:rPr>
                <w:rFonts w:asciiTheme="minorHAnsi" w:hAnsiTheme="minorHAnsi" w:cstheme="minorHAnsi"/>
                <w:sz w:val="20"/>
                <w:szCs w:val="20"/>
              </w:rPr>
            </w:pPr>
            <w:r>
              <w:rPr>
                <w:rFonts w:asciiTheme="minorHAnsi" w:hAnsiTheme="minorHAnsi" w:cstheme="minorHAnsi"/>
                <w:sz w:val="20"/>
                <w:szCs w:val="20"/>
              </w:rPr>
              <w:t>Prophase</w:t>
            </w:r>
          </w:p>
          <w:p w14:paraId="4927214A" w14:textId="06710B3B" w:rsidR="006D2B61" w:rsidRDefault="006D2B61" w:rsidP="002B517C">
            <w:pPr>
              <w:rPr>
                <w:rFonts w:asciiTheme="minorHAnsi" w:hAnsiTheme="minorHAnsi" w:cstheme="minorHAnsi"/>
                <w:sz w:val="20"/>
                <w:szCs w:val="20"/>
              </w:rPr>
            </w:pPr>
            <w:r>
              <w:rPr>
                <w:rFonts w:asciiTheme="minorHAnsi" w:hAnsiTheme="minorHAnsi" w:cstheme="minorHAnsi"/>
                <w:sz w:val="20"/>
                <w:szCs w:val="20"/>
              </w:rPr>
              <w:t>Metaphase</w:t>
            </w:r>
          </w:p>
          <w:p w14:paraId="0EFA8270" w14:textId="69E7FB9C" w:rsidR="006D2B61" w:rsidRDefault="006D2B61" w:rsidP="002B517C">
            <w:pPr>
              <w:rPr>
                <w:rFonts w:asciiTheme="minorHAnsi" w:hAnsiTheme="minorHAnsi" w:cstheme="minorHAnsi"/>
                <w:sz w:val="20"/>
                <w:szCs w:val="20"/>
              </w:rPr>
            </w:pPr>
            <w:r>
              <w:rPr>
                <w:rFonts w:asciiTheme="minorHAnsi" w:hAnsiTheme="minorHAnsi" w:cstheme="minorHAnsi"/>
                <w:sz w:val="20"/>
                <w:szCs w:val="20"/>
              </w:rPr>
              <w:t>Anaphase</w:t>
            </w:r>
          </w:p>
          <w:p w14:paraId="06301F73" w14:textId="2AFE2386" w:rsidR="006D2B61" w:rsidRDefault="006D2B61" w:rsidP="002B517C">
            <w:pPr>
              <w:rPr>
                <w:rFonts w:asciiTheme="minorHAnsi" w:hAnsiTheme="minorHAnsi" w:cstheme="minorHAnsi"/>
                <w:sz w:val="20"/>
                <w:szCs w:val="20"/>
              </w:rPr>
            </w:pPr>
            <w:r>
              <w:rPr>
                <w:rFonts w:asciiTheme="minorHAnsi" w:hAnsiTheme="minorHAnsi" w:cstheme="minorHAnsi"/>
                <w:sz w:val="20"/>
                <w:szCs w:val="20"/>
              </w:rPr>
              <w:t>Telophase</w:t>
            </w:r>
          </w:p>
          <w:p w14:paraId="253A9414" w14:textId="6E72E208" w:rsidR="006D2B61" w:rsidRDefault="006D2B61" w:rsidP="002B517C">
            <w:pPr>
              <w:rPr>
                <w:rFonts w:asciiTheme="minorHAnsi" w:hAnsiTheme="minorHAnsi" w:cstheme="minorHAnsi"/>
                <w:sz w:val="20"/>
                <w:szCs w:val="20"/>
              </w:rPr>
            </w:pPr>
            <w:r>
              <w:rPr>
                <w:rFonts w:asciiTheme="minorHAnsi" w:hAnsiTheme="minorHAnsi" w:cstheme="minorHAnsi"/>
                <w:sz w:val="20"/>
                <w:szCs w:val="20"/>
              </w:rPr>
              <w:t>Cytokinesis</w:t>
            </w:r>
          </w:p>
          <w:p w14:paraId="5A66007D" w14:textId="1D42D5CD" w:rsidR="006D2B61" w:rsidRPr="00882C8A" w:rsidRDefault="006D2B61" w:rsidP="002B517C">
            <w:pPr>
              <w:rPr>
                <w:rFonts w:asciiTheme="minorHAnsi" w:hAnsiTheme="minorHAnsi" w:cstheme="minorHAnsi"/>
                <w:sz w:val="20"/>
                <w:szCs w:val="20"/>
              </w:rPr>
            </w:pPr>
            <w:r>
              <w:rPr>
                <w:rFonts w:asciiTheme="minorHAnsi" w:hAnsiTheme="minorHAnsi" w:cstheme="minorHAnsi"/>
                <w:sz w:val="20"/>
                <w:szCs w:val="20"/>
              </w:rPr>
              <w:t>Homologous chromosomes</w:t>
            </w:r>
          </w:p>
          <w:p w14:paraId="4451B926" w14:textId="77777777" w:rsidR="006D2B61" w:rsidRPr="00882C8A" w:rsidRDefault="006D2B61" w:rsidP="006D2B61">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r>
              <w:rPr>
                <w:rFonts w:asciiTheme="minorHAnsi" w:hAnsiTheme="minorHAnsi" w:cstheme="minorHAnsi"/>
                <w:b/>
                <w:bCs/>
                <w:sz w:val="20"/>
                <w:szCs w:val="20"/>
              </w:rPr>
              <w:t>/Prerequisite Knowledge/Skills</w:t>
            </w:r>
          </w:p>
          <w:p w14:paraId="6EF0F932" w14:textId="77777777" w:rsidR="006D2B61" w:rsidRDefault="006D2B61"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Developing and Using Models</w:t>
            </w:r>
          </w:p>
          <w:p w14:paraId="2D94E655" w14:textId="77777777" w:rsidR="006D2B61" w:rsidRDefault="006D2B61"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Engaging in Argument from Evidence</w:t>
            </w:r>
          </w:p>
          <w:p w14:paraId="10069068" w14:textId="458B9CFA" w:rsidR="003E366D" w:rsidRDefault="003E366D"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DNA structure</w:t>
            </w:r>
          </w:p>
          <w:p w14:paraId="0458F99B" w14:textId="10D8BD7C" w:rsidR="003E366D" w:rsidRPr="00677711" w:rsidRDefault="00A879E0"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Cell structure/function (nucleus)</w:t>
            </w:r>
          </w:p>
          <w:p w14:paraId="31A9223C" w14:textId="77777777" w:rsidR="006D2B61" w:rsidRPr="00882C8A" w:rsidRDefault="006D2B61" w:rsidP="002B517C">
            <w:pPr>
              <w:ind w:left="330" w:hanging="330"/>
              <w:rPr>
                <w:rFonts w:asciiTheme="minorHAnsi" w:hAnsiTheme="minorHAnsi" w:cstheme="minorHAnsi"/>
                <w:sz w:val="20"/>
                <w:szCs w:val="20"/>
              </w:rPr>
            </w:pPr>
          </w:p>
        </w:tc>
        <w:tc>
          <w:tcPr>
            <w:tcW w:w="5400" w:type="dxa"/>
            <w:gridSpan w:val="2"/>
            <w:vMerge w:val="restart"/>
          </w:tcPr>
          <w:p w14:paraId="40931FBA" w14:textId="77777777" w:rsidR="006D2B61" w:rsidRPr="00882C8A" w:rsidRDefault="006D2B61"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Instructional Notes</w:t>
            </w:r>
          </w:p>
          <w:p w14:paraId="76902F81" w14:textId="77777777" w:rsidR="006D2B61" w:rsidRPr="00512BA1" w:rsidRDefault="006D2B61" w:rsidP="00512BA1">
            <w:pPr>
              <w:rPr>
                <w:rFonts w:asciiTheme="minorHAnsi" w:hAnsiTheme="minorHAnsi" w:cstheme="minorHAnsi"/>
                <w:sz w:val="20"/>
                <w:szCs w:val="20"/>
              </w:rPr>
            </w:pPr>
            <w:r w:rsidRPr="00512BA1">
              <w:rPr>
                <w:rFonts w:asciiTheme="minorHAnsi" w:hAnsiTheme="minorHAnsi" w:cstheme="minorHAnsi"/>
                <w:b/>
                <w:bCs/>
                <w:sz w:val="20"/>
                <w:szCs w:val="20"/>
              </w:rPr>
              <w:t>Activity #1:</w:t>
            </w:r>
            <w:r w:rsidRPr="00512BA1">
              <w:rPr>
                <w:rFonts w:asciiTheme="minorHAnsi" w:hAnsiTheme="minorHAnsi" w:cstheme="minorHAnsi"/>
                <w:sz w:val="20"/>
                <w:szCs w:val="20"/>
              </w:rPr>
              <w:t xml:space="preserve"> This lesson is designed to deepen students’ understanding of mitosis. </w:t>
            </w:r>
          </w:p>
          <w:p w14:paraId="207439C0" w14:textId="77777777" w:rsidR="006D2B61" w:rsidRDefault="006D2B61" w:rsidP="00B502E3">
            <w:pPr>
              <w:pStyle w:val="ListParagraph"/>
              <w:numPr>
                <w:ilvl w:val="0"/>
                <w:numId w:val="9"/>
              </w:numPr>
              <w:rPr>
                <w:rFonts w:asciiTheme="minorHAnsi" w:hAnsiTheme="minorHAnsi" w:cstheme="minorHAnsi"/>
                <w:szCs w:val="20"/>
              </w:rPr>
            </w:pPr>
            <w:r w:rsidRPr="00512BA1">
              <w:rPr>
                <w:rFonts w:asciiTheme="minorHAnsi" w:hAnsiTheme="minorHAnsi" w:cstheme="minorHAnsi"/>
                <w:szCs w:val="20"/>
              </w:rPr>
              <w:t xml:space="preserve">Students build homologous chromosomes for Chromosome 1 and Chromosome 2 using pop beads. You may need to remind students to pay close attention to the details of the chromosomes since they are different sizes. When finished, students should have a model similar to the figure shown here, depending on what bead colors they were assigned. </w:t>
            </w:r>
          </w:p>
          <w:p w14:paraId="0308F8B7" w14:textId="491144A2" w:rsidR="006D2B61" w:rsidRDefault="006D2B61" w:rsidP="005A246D">
            <w:pPr>
              <w:pStyle w:val="ListParagraph"/>
              <w:ind w:left="360"/>
              <w:jc w:val="center"/>
              <w:rPr>
                <w:rFonts w:asciiTheme="minorHAnsi" w:hAnsiTheme="minorHAnsi" w:cstheme="minorHAnsi"/>
                <w:szCs w:val="20"/>
              </w:rPr>
            </w:pPr>
            <w:r>
              <w:rPr>
                <w:noProof/>
              </w:rPr>
              <w:drawing>
                <wp:inline distT="0" distB="0" distL="0" distR="0" wp14:anchorId="3682DFA2" wp14:editId="10455B8A">
                  <wp:extent cx="1037314" cy="861923"/>
                  <wp:effectExtent l="0" t="0" r="0" b="0"/>
                  <wp:docPr id="6203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1954" name=""/>
                          <pic:cNvPicPr/>
                        </pic:nvPicPr>
                        <pic:blipFill>
                          <a:blip r:embed="rId19"/>
                          <a:stretch>
                            <a:fillRect/>
                          </a:stretch>
                        </pic:blipFill>
                        <pic:spPr>
                          <a:xfrm>
                            <a:off x="0" y="0"/>
                            <a:ext cx="1043550" cy="867105"/>
                          </a:xfrm>
                          <a:prstGeom prst="rect">
                            <a:avLst/>
                          </a:prstGeom>
                        </pic:spPr>
                      </pic:pic>
                    </a:graphicData>
                  </a:graphic>
                </wp:inline>
              </w:drawing>
            </w:r>
          </w:p>
          <w:p w14:paraId="7D99C9BB" w14:textId="494969FF" w:rsidR="006D2B61" w:rsidRPr="00512BA1" w:rsidRDefault="006D2B61" w:rsidP="00B502E3">
            <w:pPr>
              <w:pStyle w:val="ListParagraph"/>
              <w:numPr>
                <w:ilvl w:val="0"/>
                <w:numId w:val="9"/>
              </w:numPr>
              <w:rPr>
                <w:rFonts w:asciiTheme="minorHAnsi" w:hAnsiTheme="minorHAnsi" w:cstheme="minorHAnsi"/>
                <w:szCs w:val="20"/>
              </w:rPr>
            </w:pPr>
            <w:r w:rsidRPr="00512BA1">
              <w:rPr>
                <w:rFonts w:asciiTheme="minorHAnsi" w:hAnsiTheme="minorHAnsi" w:cstheme="minorHAnsi"/>
                <w:szCs w:val="20"/>
              </w:rPr>
              <w:t xml:space="preserve">Once students have built their pairs of homologous chromosomes, have them model replication of the DNA to simulate the synthesis phase of the cell cycle. When finished, students should have a model similar to the one on the next page, depending on what bead colors they were assigned. </w:t>
            </w:r>
          </w:p>
          <w:p w14:paraId="0464A71A" w14:textId="22822856" w:rsidR="006D2B61" w:rsidRPr="00512BA1" w:rsidRDefault="006D2B61" w:rsidP="00E83826">
            <w:pPr>
              <w:jc w:val="center"/>
              <w:rPr>
                <w:rFonts w:asciiTheme="minorHAnsi" w:hAnsiTheme="minorHAnsi" w:cstheme="minorHAnsi"/>
                <w:sz w:val="20"/>
                <w:szCs w:val="20"/>
              </w:rPr>
            </w:pPr>
            <w:r>
              <w:rPr>
                <w:noProof/>
              </w:rPr>
              <w:drawing>
                <wp:inline distT="0" distB="0" distL="0" distR="0" wp14:anchorId="76522023" wp14:editId="35B74EC6">
                  <wp:extent cx="1635245" cy="638258"/>
                  <wp:effectExtent l="0" t="0" r="3175" b="9525"/>
                  <wp:docPr id="443046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46383" name=""/>
                          <pic:cNvPicPr/>
                        </pic:nvPicPr>
                        <pic:blipFill>
                          <a:blip r:embed="rId20"/>
                          <a:stretch>
                            <a:fillRect/>
                          </a:stretch>
                        </pic:blipFill>
                        <pic:spPr>
                          <a:xfrm>
                            <a:off x="0" y="0"/>
                            <a:ext cx="1648103" cy="643277"/>
                          </a:xfrm>
                          <a:prstGeom prst="rect">
                            <a:avLst/>
                          </a:prstGeom>
                        </pic:spPr>
                      </pic:pic>
                    </a:graphicData>
                  </a:graphic>
                </wp:inline>
              </w:drawing>
            </w:r>
          </w:p>
          <w:p w14:paraId="7D52C0EF" w14:textId="77777777" w:rsidR="006D2B61" w:rsidRDefault="006D2B61" w:rsidP="00214BB6">
            <w:pPr>
              <w:rPr>
                <w:rFonts w:asciiTheme="minorHAnsi" w:hAnsiTheme="minorHAnsi" w:cstheme="minorHAnsi"/>
                <w:sz w:val="20"/>
                <w:szCs w:val="20"/>
              </w:rPr>
            </w:pPr>
          </w:p>
          <w:p w14:paraId="67350ACB" w14:textId="70942C4C" w:rsidR="006D2B61" w:rsidRPr="00214BB6" w:rsidRDefault="006D2B61" w:rsidP="00214BB6">
            <w:pPr>
              <w:rPr>
                <w:rFonts w:asciiTheme="minorHAnsi" w:hAnsiTheme="minorHAnsi" w:cstheme="minorHAnsi"/>
                <w:sz w:val="20"/>
                <w:szCs w:val="20"/>
              </w:rPr>
            </w:pPr>
            <w:r w:rsidRPr="00367D60">
              <w:rPr>
                <w:rFonts w:asciiTheme="minorHAnsi" w:hAnsiTheme="minorHAnsi" w:cstheme="minorHAnsi"/>
                <w:b/>
                <w:bCs/>
                <w:sz w:val="20"/>
                <w:szCs w:val="20"/>
              </w:rPr>
              <w:t>Activity #2:</w:t>
            </w:r>
            <w:r>
              <w:rPr>
                <w:rFonts w:asciiTheme="minorHAnsi" w:hAnsiTheme="minorHAnsi" w:cstheme="minorHAnsi"/>
                <w:sz w:val="20"/>
                <w:szCs w:val="20"/>
              </w:rPr>
              <w:t xml:space="preserve">  S</w:t>
            </w:r>
            <w:r w:rsidRPr="00512BA1">
              <w:rPr>
                <w:rFonts w:asciiTheme="minorHAnsi" w:hAnsiTheme="minorHAnsi" w:cstheme="minorHAnsi"/>
                <w:sz w:val="20"/>
                <w:szCs w:val="20"/>
              </w:rPr>
              <w:t>tudents work in pairs to translate their physical models into diagrams that include labels, numbers, and explanations for each event in mitosis. Groups then pair up to compare and critique their models and determine what revisions are needed.</w:t>
            </w:r>
          </w:p>
        </w:tc>
        <w:tc>
          <w:tcPr>
            <w:tcW w:w="5301" w:type="dxa"/>
            <w:vMerge w:val="restart"/>
          </w:tcPr>
          <w:p w14:paraId="78EC00FC" w14:textId="77777777" w:rsidR="006D2B61" w:rsidRPr="00882C8A" w:rsidRDefault="006D2B61"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10EEAB53" w14:textId="77777777" w:rsidR="006D2B61" w:rsidRPr="00882C8A" w:rsidRDefault="006D2B61"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B477A37" w14:textId="1EF409AC" w:rsidR="006D2B61" w:rsidRDefault="006D2B61" w:rsidP="004D2C6D">
            <w:pPr>
              <w:pStyle w:val="ListParagraph"/>
              <w:numPr>
                <w:ilvl w:val="0"/>
                <w:numId w:val="7"/>
              </w:numPr>
              <w:rPr>
                <w:rFonts w:asciiTheme="minorHAnsi" w:hAnsiTheme="minorHAnsi" w:cstheme="minorHAnsi"/>
                <w:szCs w:val="20"/>
              </w:rPr>
            </w:pPr>
            <w:r>
              <w:rPr>
                <w:rFonts w:asciiTheme="minorHAnsi" w:hAnsiTheme="minorHAnsi" w:cstheme="minorHAnsi"/>
                <w:szCs w:val="20"/>
              </w:rPr>
              <w:t>Teachers should be walking around the room ensuring that students are building their chromosomes correctly by asking probing questions on why they are building them the way that they are.</w:t>
            </w:r>
          </w:p>
          <w:p w14:paraId="0028882B" w14:textId="77777777" w:rsidR="006D2B61" w:rsidRDefault="006D2B61" w:rsidP="004D2C6D">
            <w:pPr>
              <w:pStyle w:val="ListParagraph"/>
              <w:numPr>
                <w:ilvl w:val="0"/>
                <w:numId w:val="7"/>
              </w:numPr>
              <w:rPr>
                <w:rFonts w:asciiTheme="minorHAnsi" w:hAnsiTheme="minorHAnsi" w:cstheme="minorHAnsi"/>
                <w:szCs w:val="20"/>
              </w:rPr>
            </w:pPr>
            <w:r>
              <w:rPr>
                <w:rFonts w:asciiTheme="minorHAnsi" w:hAnsiTheme="minorHAnsi" w:cstheme="minorHAnsi"/>
                <w:szCs w:val="20"/>
              </w:rPr>
              <w:t>Allow students to productively struggle with the content, using accountable talk moves to facilitate the lesson.</w:t>
            </w:r>
          </w:p>
          <w:p w14:paraId="2F2F58A9" w14:textId="77777777" w:rsidR="006D2B61" w:rsidRPr="00882C8A" w:rsidRDefault="006D2B61" w:rsidP="002B517C">
            <w:pPr>
              <w:ind w:left="346" w:hanging="346"/>
              <w:rPr>
                <w:rFonts w:asciiTheme="minorHAnsi" w:hAnsiTheme="minorHAnsi" w:cstheme="minorHAnsi"/>
                <w:sz w:val="20"/>
                <w:szCs w:val="20"/>
              </w:rPr>
            </w:pPr>
          </w:p>
          <w:p w14:paraId="46690623" w14:textId="2A17A8B9" w:rsidR="006D2B61" w:rsidRPr="00882C8A" w:rsidRDefault="006D2B61"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1956C257" w14:textId="1DE2BA5E" w:rsidR="006D2B61" w:rsidRDefault="006D2B61" w:rsidP="004D2C6D">
            <w:pPr>
              <w:pStyle w:val="ListParagraph"/>
              <w:numPr>
                <w:ilvl w:val="0"/>
                <w:numId w:val="8"/>
              </w:numPr>
              <w:rPr>
                <w:rFonts w:asciiTheme="minorHAnsi" w:hAnsiTheme="minorHAnsi" w:cstheme="minorHAnsi"/>
                <w:szCs w:val="20"/>
              </w:rPr>
            </w:pPr>
            <w:r>
              <w:rPr>
                <w:rFonts w:asciiTheme="minorHAnsi" w:hAnsiTheme="minorHAnsi" w:cstheme="minorHAnsi"/>
                <w:szCs w:val="20"/>
              </w:rPr>
              <w:t>Build model chromosomes according to the directions.</w:t>
            </w:r>
          </w:p>
          <w:p w14:paraId="306A3BA7" w14:textId="77777777" w:rsidR="006D2B61" w:rsidRDefault="006D2B61" w:rsidP="004D2C6D">
            <w:pPr>
              <w:pStyle w:val="ListParagraph"/>
              <w:numPr>
                <w:ilvl w:val="0"/>
                <w:numId w:val="8"/>
              </w:numPr>
              <w:rPr>
                <w:rFonts w:asciiTheme="minorHAnsi" w:hAnsiTheme="minorHAnsi" w:cstheme="minorHAnsi"/>
                <w:szCs w:val="20"/>
              </w:rPr>
            </w:pPr>
            <w:r>
              <w:rPr>
                <w:rFonts w:asciiTheme="minorHAnsi" w:hAnsiTheme="minorHAnsi" w:cstheme="minorHAnsi"/>
                <w:szCs w:val="20"/>
              </w:rPr>
              <w:t>Ask clarification questions regarding what they are learning.</w:t>
            </w:r>
          </w:p>
          <w:p w14:paraId="767F4A69" w14:textId="60E1729E" w:rsidR="006D2B61" w:rsidRPr="00C20498" w:rsidRDefault="006D2B61" w:rsidP="004D2C6D">
            <w:pPr>
              <w:pStyle w:val="ListParagraph"/>
              <w:numPr>
                <w:ilvl w:val="0"/>
                <w:numId w:val="8"/>
              </w:numPr>
              <w:rPr>
                <w:rFonts w:asciiTheme="minorHAnsi" w:hAnsiTheme="minorHAnsi" w:cstheme="minorHAnsi"/>
                <w:szCs w:val="20"/>
              </w:rPr>
            </w:pPr>
            <w:r>
              <w:rPr>
                <w:rFonts w:asciiTheme="minorHAnsi" w:hAnsiTheme="minorHAnsi" w:cstheme="minorHAnsi"/>
                <w:szCs w:val="20"/>
              </w:rPr>
              <w:t>Talking through the process of mitosis as they are modeling it with their pop beads.</w:t>
            </w:r>
          </w:p>
          <w:p w14:paraId="461D5624" w14:textId="77777777" w:rsidR="006D2B61" w:rsidRPr="00882C8A" w:rsidRDefault="006D2B61" w:rsidP="002B517C">
            <w:pPr>
              <w:ind w:left="346" w:hanging="346"/>
              <w:rPr>
                <w:rFonts w:asciiTheme="minorHAnsi" w:hAnsiTheme="minorHAnsi" w:cstheme="minorHAnsi"/>
                <w:sz w:val="20"/>
                <w:szCs w:val="20"/>
              </w:rPr>
            </w:pPr>
          </w:p>
          <w:p w14:paraId="6E7E6C5B" w14:textId="77777777" w:rsidR="006D2B61" w:rsidRPr="00882C8A" w:rsidRDefault="006D2B61" w:rsidP="002B51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D2B61" w:rsidRPr="00882C8A" w14:paraId="710FE740" w14:textId="77777777" w:rsidTr="004E5ACC">
              <w:tc>
                <w:tcPr>
                  <w:tcW w:w="968" w:type="dxa"/>
                </w:tcPr>
                <w:p w14:paraId="030FD1A1" w14:textId="77777777" w:rsidR="006D2B61" w:rsidRPr="00882C8A" w:rsidRDefault="006D2B61"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7154" behindDoc="1" locked="0" layoutInCell="1" allowOverlap="1" wp14:anchorId="1AB95C67" wp14:editId="541A9D47">
                        <wp:simplePos x="0" y="0"/>
                        <wp:positionH relativeFrom="column">
                          <wp:posOffset>19050</wp:posOffset>
                        </wp:positionH>
                        <wp:positionV relativeFrom="paragraph">
                          <wp:posOffset>168910</wp:posOffset>
                        </wp:positionV>
                        <wp:extent cx="400050" cy="591820"/>
                        <wp:effectExtent l="0" t="0" r="0" b="0"/>
                        <wp:wrapSquare wrapText="bothSides"/>
                        <wp:docPr id="576906531" name="Picture 57690653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17" w:type="dxa"/>
                </w:tcPr>
                <w:p w14:paraId="75AAD90C" w14:textId="77777777" w:rsidR="006D2B61" w:rsidRDefault="006D2B61" w:rsidP="00AE7132">
                  <w:pPr>
                    <w:pStyle w:val="ListParagraph"/>
                    <w:numPr>
                      <w:ilvl w:val="0"/>
                      <w:numId w:val="9"/>
                    </w:numPr>
                    <w:tabs>
                      <w:tab w:val="left" w:pos="7216"/>
                    </w:tabs>
                    <w:ind w:left="154" w:hanging="154"/>
                    <w:rPr>
                      <w:rFonts w:asciiTheme="minorHAnsi" w:hAnsiTheme="minorHAnsi" w:cstheme="minorHAnsi"/>
                      <w:szCs w:val="20"/>
                    </w:rPr>
                  </w:pPr>
                  <w:r>
                    <w:rPr>
                      <w:rFonts w:asciiTheme="minorHAnsi" w:hAnsiTheme="minorHAnsi" w:cstheme="minorHAnsi"/>
                      <w:szCs w:val="20"/>
                    </w:rPr>
                    <w:t>Put different stages of mitosis in order based on their description.</w:t>
                  </w:r>
                </w:p>
                <w:p w14:paraId="10E9B6A1" w14:textId="1CA7A8D2" w:rsidR="006D2B61" w:rsidRPr="004E5ACC" w:rsidRDefault="006D2B61" w:rsidP="00AE7132">
                  <w:pPr>
                    <w:pStyle w:val="ListParagraph"/>
                    <w:numPr>
                      <w:ilvl w:val="0"/>
                      <w:numId w:val="9"/>
                    </w:numPr>
                    <w:tabs>
                      <w:tab w:val="left" w:pos="7216"/>
                    </w:tabs>
                    <w:ind w:left="154" w:hanging="154"/>
                    <w:rPr>
                      <w:rFonts w:asciiTheme="minorHAnsi" w:hAnsiTheme="minorHAnsi" w:cstheme="minorHAnsi"/>
                      <w:szCs w:val="20"/>
                    </w:rPr>
                  </w:pPr>
                  <w:r w:rsidRPr="00A91B47">
                    <w:rPr>
                      <w:rFonts w:asciiTheme="minorHAnsi" w:hAnsiTheme="minorHAnsi" w:cstheme="minorHAnsi"/>
                      <w:szCs w:val="20"/>
                    </w:rPr>
                    <w:t>Provide a claim for which phase of mitosis a particular picture represents and provide evidence and reasoning to back up that claim.</w:t>
                  </w:r>
                </w:p>
              </w:tc>
            </w:tr>
            <w:tr w:rsidR="006D2B61" w:rsidRPr="00882C8A" w14:paraId="5399EE4B" w14:textId="77777777" w:rsidTr="004E5ACC">
              <w:trPr>
                <w:trHeight w:val="80"/>
              </w:trPr>
              <w:tc>
                <w:tcPr>
                  <w:tcW w:w="968" w:type="dxa"/>
                </w:tcPr>
                <w:p w14:paraId="584BEE9D" w14:textId="77777777" w:rsidR="006D2B61" w:rsidRPr="00882C8A" w:rsidRDefault="006D2B61" w:rsidP="002B517C">
                  <w:pPr>
                    <w:tabs>
                      <w:tab w:val="left" w:pos="7216"/>
                    </w:tabs>
                    <w:rPr>
                      <w:rFonts w:asciiTheme="minorHAnsi" w:hAnsiTheme="minorHAnsi" w:cstheme="minorHAnsi"/>
                      <w:sz w:val="20"/>
                      <w:szCs w:val="20"/>
                    </w:rPr>
                  </w:pPr>
                </w:p>
              </w:tc>
              <w:tc>
                <w:tcPr>
                  <w:tcW w:w="4117" w:type="dxa"/>
                </w:tcPr>
                <w:p w14:paraId="740DE1BC" w14:textId="77777777" w:rsidR="006D2B61" w:rsidRPr="00882C8A" w:rsidRDefault="006D2B61" w:rsidP="002B517C">
                  <w:pPr>
                    <w:tabs>
                      <w:tab w:val="left" w:pos="7216"/>
                    </w:tabs>
                    <w:rPr>
                      <w:rFonts w:asciiTheme="minorHAnsi" w:hAnsiTheme="minorHAnsi" w:cstheme="minorHAnsi"/>
                      <w:sz w:val="20"/>
                      <w:szCs w:val="20"/>
                    </w:rPr>
                  </w:pPr>
                </w:p>
              </w:tc>
            </w:tr>
            <w:tr w:rsidR="006D2B61" w:rsidRPr="00882C8A" w14:paraId="6C7541F7" w14:textId="77777777" w:rsidTr="004E5ACC">
              <w:tc>
                <w:tcPr>
                  <w:tcW w:w="968" w:type="dxa"/>
                  <w:vMerge w:val="restart"/>
                </w:tcPr>
                <w:p w14:paraId="53579CF8" w14:textId="77777777" w:rsidR="006D2B61" w:rsidRPr="00882C8A" w:rsidRDefault="006D2B61"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8178" behindDoc="1" locked="0" layoutInCell="1" allowOverlap="1" wp14:anchorId="1C10A009" wp14:editId="44D83AAF">
                        <wp:simplePos x="0" y="0"/>
                        <wp:positionH relativeFrom="column">
                          <wp:posOffset>38100</wp:posOffset>
                        </wp:positionH>
                        <wp:positionV relativeFrom="paragraph">
                          <wp:posOffset>149860</wp:posOffset>
                        </wp:positionV>
                        <wp:extent cx="477520" cy="504825"/>
                        <wp:effectExtent l="0" t="0" r="0" b="0"/>
                        <wp:wrapSquare wrapText="bothSides"/>
                        <wp:docPr id="688869655" name="Picture 688869655"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17" w:type="dxa"/>
                </w:tcPr>
                <w:p w14:paraId="5F29E8CD" w14:textId="77777777" w:rsidR="006D2B61" w:rsidRDefault="006D2B61"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Prophase is the first stage of mitosis and is where chromosomes condense and become visible.</w:t>
                  </w:r>
                </w:p>
                <w:p w14:paraId="65D4FA01" w14:textId="77777777" w:rsidR="006D2B61" w:rsidRDefault="006D2B61"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Metaphase is the 2</w:t>
                  </w:r>
                  <w:r w:rsidRPr="006757A7">
                    <w:rPr>
                      <w:rFonts w:asciiTheme="minorHAnsi" w:hAnsiTheme="minorHAnsi" w:cstheme="minorHAnsi"/>
                      <w:szCs w:val="20"/>
                      <w:vertAlign w:val="superscript"/>
                    </w:rPr>
                    <w:t>nd</w:t>
                  </w:r>
                  <w:r>
                    <w:rPr>
                      <w:rFonts w:asciiTheme="minorHAnsi" w:hAnsiTheme="minorHAnsi" w:cstheme="minorHAnsi"/>
                      <w:szCs w:val="20"/>
                    </w:rPr>
                    <w:t xml:space="preserve"> stage of mitosis where all the chromosomes line up at the center of the cell.</w:t>
                  </w:r>
                </w:p>
                <w:p w14:paraId="3687EA08" w14:textId="77777777" w:rsidR="006D2B61" w:rsidRDefault="006D2B61"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Anaphase is the 3</w:t>
                  </w:r>
                  <w:r w:rsidRPr="006757A7">
                    <w:rPr>
                      <w:rFonts w:asciiTheme="minorHAnsi" w:hAnsiTheme="minorHAnsi" w:cstheme="minorHAnsi"/>
                      <w:szCs w:val="20"/>
                      <w:vertAlign w:val="superscript"/>
                    </w:rPr>
                    <w:t>rd</w:t>
                  </w:r>
                  <w:r>
                    <w:rPr>
                      <w:rFonts w:asciiTheme="minorHAnsi" w:hAnsiTheme="minorHAnsi" w:cstheme="minorHAnsi"/>
                      <w:szCs w:val="20"/>
                    </w:rPr>
                    <w:t xml:space="preserve"> stage of mitosis where sister chromatids are pulled aways from each toward the poles.</w:t>
                  </w:r>
                </w:p>
                <w:p w14:paraId="1729FD71" w14:textId="77777777" w:rsidR="006D2B61" w:rsidRDefault="006D2B61"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Telophase is the 4</w:t>
                  </w:r>
                  <w:r w:rsidRPr="006757A7">
                    <w:rPr>
                      <w:rFonts w:asciiTheme="minorHAnsi" w:hAnsiTheme="minorHAnsi" w:cstheme="minorHAnsi"/>
                      <w:szCs w:val="20"/>
                      <w:vertAlign w:val="superscript"/>
                    </w:rPr>
                    <w:t>th</w:t>
                  </w:r>
                  <w:r>
                    <w:rPr>
                      <w:rFonts w:asciiTheme="minorHAnsi" w:hAnsiTheme="minorHAnsi" w:cstheme="minorHAnsi"/>
                      <w:szCs w:val="20"/>
                    </w:rPr>
                    <w:t xml:space="preserve"> stage of mitosis where chromosomes arrive at the poles.</w:t>
                  </w:r>
                </w:p>
                <w:p w14:paraId="632DBB3F" w14:textId="08F6505F" w:rsidR="006D2B61" w:rsidRPr="00882C8A" w:rsidRDefault="006D2B61"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Cytokinesis is the splitting of the cytoplasm.</w:t>
                  </w:r>
                </w:p>
              </w:tc>
            </w:tr>
            <w:tr w:rsidR="006D2B61" w:rsidRPr="00882C8A" w14:paraId="40A9228A" w14:textId="77777777" w:rsidTr="004E5ACC">
              <w:tc>
                <w:tcPr>
                  <w:tcW w:w="968" w:type="dxa"/>
                  <w:vMerge/>
                </w:tcPr>
                <w:p w14:paraId="69709804" w14:textId="77777777" w:rsidR="006D2B61" w:rsidRPr="00882C8A" w:rsidRDefault="006D2B61" w:rsidP="002B517C">
                  <w:pPr>
                    <w:tabs>
                      <w:tab w:val="left" w:pos="7216"/>
                    </w:tabs>
                    <w:rPr>
                      <w:rFonts w:asciiTheme="minorHAnsi" w:hAnsiTheme="minorHAnsi" w:cstheme="minorHAnsi"/>
                      <w:sz w:val="20"/>
                      <w:szCs w:val="20"/>
                    </w:rPr>
                  </w:pPr>
                </w:p>
              </w:tc>
              <w:tc>
                <w:tcPr>
                  <w:tcW w:w="4117" w:type="dxa"/>
                </w:tcPr>
                <w:p w14:paraId="1F84B1E3" w14:textId="77777777" w:rsidR="006D2B61" w:rsidRPr="00C51FFF" w:rsidRDefault="006D2B61" w:rsidP="002B517C">
                  <w:pPr>
                    <w:tabs>
                      <w:tab w:val="left" w:pos="7216"/>
                    </w:tabs>
                    <w:rPr>
                      <w:rFonts w:asciiTheme="minorHAnsi" w:hAnsiTheme="minorHAnsi" w:cstheme="minorHAnsi"/>
                      <w:szCs w:val="20"/>
                    </w:rPr>
                  </w:pPr>
                </w:p>
              </w:tc>
            </w:tr>
          </w:tbl>
          <w:p w14:paraId="339ED024" w14:textId="77777777" w:rsidR="006D2B61" w:rsidRPr="00882C8A" w:rsidRDefault="006D2B61" w:rsidP="002B517C">
            <w:pPr>
              <w:tabs>
                <w:tab w:val="left" w:pos="7216"/>
              </w:tabs>
              <w:rPr>
                <w:rFonts w:asciiTheme="minorHAnsi" w:hAnsiTheme="minorHAnsi" w:cstheme="minorHAnsi"/>
                <w:sz w:val="20"/>
                <w:szCs w:val="20"/>
              </w:rPr>
            </w:pPr>
          </w:p>
        </w:tc>
      </w:tr>
      <w:tr w:rsidR="006D2B61" w:rsidRPr="00882C8A" w14:paraId="4A07CF2A" w14:textId="77777777" w:rsidTr="002B517C">
        <w:trPr>
          <w:trHeight w:val="3030"/>
        </w:trPr>
        <w:tc>
          <w:tcPr>
            <w:tcW w:w="3964" w:type="dxa"/>
          </w:tcPr>
          <w:p w14:paraId="5A147CA9" w14:textId="77777777" w:rsidR="006D2B61" w:rsidRDefault="006D2B61"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Pr>
                <w:rFonts w:asciiTheme="minorHAnsi" w:hAnsiTheme="minorHAnsi" w:cstheme="minorHAnsi"/>
                <w:b/>
                <w:bCs/>
                <w:sz w:val="20"/>
                <w:szCs w:val="20"/>
              </w:rPr>
              <w:t>Materials Needed</w:t>
            </w:r>
          </w:p>
          <w:p w14:paraId="4C5F7B1C" w14:textId="77777777" w:rsidR="00A879E0" w:rsidRDefault="00A879E0" w:rsidP="00A879E0">
            <w:pPr>
              <w:pStyle w:val="ListParagraph"/>
              <w:numPr>
                <w:ilvl w:val="0"/>
                <w:numId w:val="31"/>
              </w:numPr>
              <w:ind w:left="340"/>
              <w:rPr>
                <w:rFonts w:asciiTheme="minorHAnsi" w:hAnsiTheme="minorHAnsi" w:cstheme="minorHAnsi"/>
                <w:szCs w:val="20"/>
              </w:rPr>
            </w:pPr>
            <w:r>
              <w:rPr>
                <w:rFonts w:asciiTheme="minorHAnsi" w:hAnsiTheme="minorHAnsi" w:cstheme="minorHAnsi"/>
                <w:szCs w:val="20"/>
              </w:rPr>
              <w:t>Paper for drawing models</w:t>
            </w:r>
          </w:p>
          <w:p w14:paraId="3EE07B06" w14:textId="77777777" w:rsidR="00A879E0" w:rsidRDefault="00A879E0" w:rsidP="00A879E0">
            <w:pPr>
              <w:pStyle w:val="ListParagraph"/>
              <w:numPr>
                <w:ilvl w:val="0"/>
                <w:numId w:val="31"/>
              </w:numPr>
              <w:ind w:left="340"/>
              <w:rPr>
                <w:rFonts w:asciiTheme="minorHAnsi" w:hAnsiTheme="minorHAnsi" w:cstheme="minorHAnsi"/>
                <w:szCs w:val="20"/>
              </w:rPr>
            </w:pPr>
            <w:r>
              <w:rPr>
                <w:rFonts w:asciiTheme="minorHAnsi" w:hAnsiTheme="minorHAnsi" w:cstheme="minorHAnsi"/>
                <w:szCs w:val="20"/>
              </w:rPr>
              <w:t>Markers/colored pencils</w:t>
            </w:r>
          </w:p>
          <w:p w14:paraId="4E6495F4" w14:textId="7C0A85A8" w:rsidR="00A879E0" w:rsidRPr="00A879E0" w:rsidRDefault="00A879E0" w:rsidP="00A879E0">
            <w:pPr>
              <w:pStyle w:val="ListParagraph"/>
              <w:numPr>
                <w:ilvl w:val="0"/>
                <w:numId w:val="31"/>
              </w:numPr>
              <w:ind w:left="340"/>
              <w:rPr>
                <w:rFonts w:asciiTheme="minorHAnsi" w:hAnsiTheme="minorHAnsi" w:cstheme="minorHAnsi"/>
                <w:szCs w:val="20"/>
              </w:rPr>
            </w:pPr>
            <w:r>
              <w:rPr>
                <w:rFonts w:asciiTheme="minorHAnsi" w:hAnsiTheme="minorHAnsi" w:cstheme="minorHAnsi"/>
                <w:szCs w:val="20"/>
              </w:rPr>
              <w:t>Pop beads or something similar</w:t>
            </w:r>
          </w:p>
        </w:tc>
        <w:tc>
          <w:tcPr>
            <w:tcW w:w="5400" w:type="dxa"/>
            <w:gridSpan w:val="2"/>
            <w:vMerge/>
          </w:tcPr>
          <w:p w14:paraId="03D988F0" w14:textId="77777777" w:rsidR="006D2B61" w:rsidRPr="00882C8A" w:rsidRDefault="006D2B61"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c>
          <w:tcPr>
            <w:tcW w:w="5301" w:type="dxa"/>
            <w:vMerge/>
          </w:tcPr>
          <w:p w14:paraId="4B6703C1" w14:textId="77777777" w:rsidR="006D2B61" w:rsidRPr="00882C8A" w:rsidRDefault="006D2B61"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r>
      <w:tr w:rsidR="00026941" w:rsidRPr="00882C8A" w14:paraId="28E9E09F" w14:textId="77777777" w:rsidTr="002B517C">
        <w:trPr>
          <w:trHeight w:val="389"/>
        </w:trPr>
        <w:tc>
          <w:tcPr>
            <w:tcW w:w="8697" w:type="dxa"/>
            <w:gridSpan w:val="2"/>
            <w:vAlign w:val="center"/>
          </w:tcPr>
          <w:p w14:paraId="5DE7057C" w14:textId="0584459C" w:rsidR="00026941" w:rsidRPr="00882C8A" w:rsidRDefault="00026941" w:rsidP="002B517C">
            <w:pPr>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Pr>
                <w:rFonts w:asciiTheme="minorHAnsi" w:hAnsiTheme="minorHAnsi" w:cstheme="minorHAnsi"/>
                <w:b/>
                <w:bCs/>
                <w:sz w:val="20"/>
                <w:szCs w:val="20"/>
              </w:rPr>
              <w:t>4</w:t>
            </w:r>
            <w:r w:rsidRPr="00882C8A">
              <w:rPr>
                <w:rFonts w:asciiTheme="minorHAnsi" w:hAnsiTheme="minorHAnsi" w:cstheme="minorHAnsi"/>
                <w:b/>
                <w:bCs/>
                <w:sz w:val="20"/>
                <w:szCs w:val="20"/>
              </w:rPr>
              <w:t xml:space="preserve">: </w:t>
            </w:r>
            <w:r w:rsidR="0091283D">
              <w:rPr>
                <w:rFonts w:asciiTheme="minorHAnsi" w:hAnsiTheme="minorHAnsi" w:cstheme="minorHAnsi"/>
                <w:b/>
                <w:bCs/>
                <w:sz w:val="20"/>
                <w:szCs w:val="20"/>
              </w:rPr>
              <w:t>Cell Cycl</w:t>
            </w:r>
            <w:r w:rsidR="00E7798F">
              <w:rPr>
                <w:rFonts w:asciiTheme="minorHAnsi" w:hAnsiTheme="minorHAnsi" w:cstheme="minorHAnsi"/>
                <w:b/>
                <w:bCs/>
                <w:sz w:val="20"/>
                <w:szCs w:val="20"/>
              </w:rPr>
              <w:t>e</w:t>
            </w:r>
          </w:p>
        </w:tc>
        <w:tc>
          <w:tcPr>
            <w:tcW w:w="5968" w:type="dxa"/>
            <w:gridSpan w:val="2"/>
            <w:vAlign w:val="center"/>
          </w:tcPr>
          <w:p w14:paraId="02CA60A2" w14:textId="77777777" w:rsidR="00026941" w:rsidRPr="00882C8A" w:rsidRDefault="00026941" w:rsidP="002B51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A879E0" w:rsidRPr="00882C8A" w14:paraId="7E052268" w14:textId="77777777" w:rsidTr="00A879E0">
        <w:trPr>
          <w:trHeight w:val="3060"/>
        </w:trPr>
        <w:tc>
          <w:tcPr>
            <w:tcW w:w="3964" w:type="dxa"/>
          </w:tcPr>
          <w:p w14:paraId="2F5B0F54" w14:textId="77777777" w:rsidR="00A879E0" w:rsidRPr="00882C8A" w:rsidRDefault="00A879E0"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5367D2A5" w14:textId="43119575" w:rsidR="00A879E0" w:rsidRPr="00882C8A" w:rsidRDefault="00A879E0" w:rsidP="002B51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Pr="00E313A1">
              <w:rPr>
                <w:rFonts w:asciiTheme="minorHAnsi" w:hAnsiTheme="minorHAnsi" w:cstheme="minorHAnsi"/>
                <w:bCs/>
                <w:sz w:val="20"/>
                <w:szCs w:val="20"/>
              </w:rPr>
              <w:t>Describe the process of the cell cycle using both models and data.</w:t>
            </w:r>
          </w:p>
          <w:p w14:paraId="5108E892" w14:textId="77777777" w:rsidR="00A879E0" w:rsidRPr="00882C8A" w:rsidRDefault="00A879E0"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56B4D3BE" w14:textId="77777777" w:rsidR="00A879E0" w:rsidRPr="00F3786F" w:rsidRDefault="00A879E0" w:rsidP="00F15062">
            <w:pPr>
              <w:shd w:val="clear" w:color="auto" w:fill="E2EFD9" w:themeFill="accent6" w:themeFillTint="33"/>
              <w:rPr>
                <w:rFonts w:asciiTheme="minorHAnsi" w:hAnsiTheme="minorHAnsi" w:cstheme="minorHAnsi"/>
                <w:b/>
                <w:bCs/>
                <w:color w:val="2F5496" w:themeColor="accent5" w:themeShade="BF"/>
                <w:sz w:val="20"/>
                <w:szCs w:val="20"/>
              </w:rPr>
            </w:pPr>
            <w:r w:rsidRPr="00F3786F">
              <w:rPr>
                <w:rFonts w:asciiTheme="minorHAnsi" w:hAnsiTheme="minorHAnsi" w:cstheme="minorHAnsi"/>
                <w:b/>
                <w:bCs/>
                <w:color w:val="2F5496" w:themeColor="accent5" w:themeShade="BF"/>
                <w:sz w:val="20"/>
                <w:szCs w:val="20"/>
              </w:rPr>
              <w:t xml:space="preserve">B.6.A – </w:t>
            </w:r>
            <w:r w:rsidRPr="00F3786F">
              <w:rPr>
                <w:rFonts w:asciiTheme="minorHAnsi" w:hAnsiTheme="minorHAnsi" w:cstheme="minorHAnsi"/>
                <w:sz w:val="20"/>
                <w:szCs w:val="20"/>
              </w:rPr>
              <w:t>explain the importance of the cell cycle to the growth of organisms, including the stages of the cell cycle and deoxyribonucleic acid (DNA) replication models.</w:t>
            </w:r>
          </w:p>
          <w:p w14:paraId="5DCF00B4" w14:textId="77777777" w:rsidR="00A879E0" w:rsidRPr="00882C8A" w:rsidRDefault="00A879E0" w:rsidP="002B517C">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695AE729" w14:textId="77777777" w:rsidR="00A879E0" w:rsidRPr="00882C8A" w:rsidRDefault="00A879E0"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5F62EDB4" w14:textId="2EAEBFD1" w:rsidR="00A879E0" w:rsidRDefault="00A879E0" w:rsidP="002B517C">
            <w:pPr>
              <w:rPr>
                <w:rFonts w:asciiTheme="minorHAnsi" w:hAnsiTheme="minorHAnsi" w:cstheme="minorHAnsi"/>
                <w:sz w:val="20"/>
                <w:szCs w:val="20"/>
              </w:rPr>
            </w:pPr>
            <w:r>
              <w:rPr>
                <w:rFonts w:asciiTheme="minorHAnsi" w:hAnsiTheme="minorHAnsi" w:cstheme="minorHAnsi"/>
                <w:sz w:val="20"/>
                <w:szCs w:val="20"/>
              </w:rPr>
              <w:t>Cell cycle</w:t>
            </w:r>
          </w:p>
          <w:p w14:paraId="31EBDC9A" w14:textId="5FD1538A" w:rsidR="00A879E0" w:rsidRDefault="00A879E0" w:rsidP="002B517C">
            <w:pPr>
              <w:rPr>
                <w:rFonts w:asciiTheme="minorHAnsi" w:hAnsiTheme="minorHAnsi" w:cstheme="minorHAnsi"/>
                <w:sz w:val="20"/>
                <w:szCs w:val="20"/>
              </w:rPr>
            </w:pPr>
            <w:r>
              <w:rPr>
                <w:rFonts w:asciiTheme="minorHAnsi" w:hAnsiTheme="minorHAnsi" w:cstheme="minorHAnsi"/>
                <w:sz w:val="20"/>
                <w:szCs w:val="20"/>
              </w:rPr>
              <w:t>Mitosis</w:t>
            </w:r>
          </w:p>
          <w:p w14:paraId="6BD44BD0" w14:textId="46D7008D" w:rsidR="00A879E0" w:rsidRDefault="00A879E0" w:rsidP="002B517C">
            <w:pPr>
              <w:rPr>
                <w:rFonts w:asciiTheme="minorHAnsi" w:hAnsiTheme="minorHAnsi" w:cstheme="minorHAnsi"/>
                <w:sz w:val="20"/>
                <w:szCs w:val="20"/>
              </w:rPr>
            </w:pPr>
            <w:r>
              <w:rPr>
                <w:rFonts w:asciiTheme="minorHAnsi" w:hAnsiTheme="minorHAnsi" w:cstheme="minorHAnsi"/>
                <w:sz w:val="20"/>
                <w:szCs w:val="20"/>
              </w:rPr>
              <w:t>G1 phase</w:t>
            </w:r>
          </w:p>
          <w:p w14:paraId="5C1C3F1D" w14:textId="0E7953F7" w:rsidR="00A879E0" w:rsidRDefault="00A879E0" w:rsidP="002B517C">
            <w:pPr>
              <w:rPr>
                <w:rFonts w:asciiTheme="minorHAnsi" w:hAnsiTheme="minorHAnsi" w:cstheme="minorHAnsi"/>
                <w:sz w:val="20"/>
                <w:szCs w:val="20"/>
              </w:rPr>
            </w:pPr>
            <w:r>
              <w:rPr>
                <w:rFonts w:asciiTheme="minorHAnsi" w:hAnsiTheme="minorHAnsi" w:cstheme="minorHAnsi"/>
                <w:sz w:val="20"/>
                <w:szCs w:val="20"/>
              </w:rPr>
              <w:t>S phase</w:t>
            </w:r>
          </w:p>
          <w:p w14:paraId="3CE545C0" w14:textId="09488DDF" w:rsidR="00A879E0" w:rsidRDefault="00A879E0" w:rsidP="002B517C">
            <w:pPr>
              <w:rPr>
                <w:rFonts w:asciiTheme="minorHAnsi" w:hAnsiTheme="minorHAnsi" w:cstheme="minorHAnsi"/>
                <w:sz w:val="20"/>
                <w:szCs w:val="20"/>
              </w:rPr>
            </w:pPr>
            <w:r>
              <w:rPr>
                <w:rFonts w:asciiTheme="minorHAnsi" w:hAnsiTheme="minorHAnsi" w:cstheme="minorHAnsi"/>
                <w:sz w:val="20"/>
                <w:szCs w:val="20"/>
              </w:rPr>
              <w:t>G2 phase</w:t>
            </w:r>
          </w:p>
          <w:p w14:paraId="5F27F64E" w14:textId="08704DB4" w:rsidR="00A879E0" w:rsidRDefault="00A879E0" w:rsidP="002B517C">
            <w:pPr>
              <w:rPr>
                <w:rFonts w:asciiTheme="minorHAnsi" w:hAnsiTheme="minorHAnsi" w:cstheme="minorHAnsi"/>
                <w:sz w:val="20"/>
                <w:szCs w:val="20"/>
              </w:rPr>
            </w:pPr>
            <w:r>
              <w:rPr>
                <w:rFonts w:asciiTheme="minorHAnsi" w:hAnsiTheme="minorHAnsi" w:cstheme="minorHAnsi"/>
                <w:sz w:val="20"/>
                <w:szCs w:val="20"/>
              </w:rPr>
              <w:t>DNA replication</w:t>
            </w:r>
          </w:p>
          <w:p w14:paraId="58D17F8F" w14:textId="77777777" w:rsidR="00A879E0" w:rsidRPr="00882C8A" w:rsidRDefault="00A879E0" w:rsidP="002B517C">
            <w:pPr>
              <w:rPr>
                <w:rFonts w:asciiTheme="minorHAnsi" w:hAnsiTheme="minorHAnsi" w:cstheme="minorHAnsi"/>
                <w:sz w:val="20"/>
                <w:szCs w:val="20"/>
              </w:rPr>
            </w:pPr>
          </w:p>
          <w:p w14:paraId="30A206C2" w14:textId="77777777" w:rsidR="00A879E0" w:rsidRPr="00882C8A" w:rsidRDefault="00A879E0" w:rsidP="00A879E0">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r>
              <w:rPr>
                <w:rFonts w:asciiTheme="minorHAnsi" w:hAnsiTheme="minorHAnsi" w:cstheme="minorHAnsi"/>
                <w:b/>
                <w:bCs/>
                <w:sz w:val="20"/>
                <w:szCs w:val="20"/>
              </w:rPr>
              <w:t>/Prerequisite Knowledge/Skills</w:t>
            </w:r>
          </w:p>
          <w:p w14:paraId="2DDA2928" w14:textId="77777777" w:rsidR="00A879E0" w:rsidRDefault="00A879E0"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Developing and Using Models</w:t>
            </w:r>
          </w:p>
          <w:p w14:paraId="25699F7A" w14:textId="77777777" w:rsidR="00A879E0" w:rsidRDefault="00A879E0"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Engaging in Argument from Evidence</w:t>
            </w:r>
          </w:p>
          <w:p w14:paraId="63E06762" w14:textId="7BDB0D34" w:rsidR="00F164DE" w:rsidRDefault="006260D9"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DNA structure/function</w:t>
            </w:r>
          </w:p>
          <w:p w14:paraId="32E61800" w14:textId="5F5A456A" w:rsidR="006260D9" w:rsidRPr="00677711" w:rsidRDefault="006260D9" w:rsidP="004D2C6D">
            <w:pPr>
              <w:pStyle w:val="ListParagraph"/>
              <w:numPr>
                <w:ilvl w:val="0"/>
                <w:numId w:val="2"/>
              </w:numPr>
              <w:ind w:left="330"/>
              <w:rPr>
                <w:rFonts w:asciiTheme="minorHAnsi" w:hAnsiTheme="minorHAnsi" w:cstheme="minorHAnsi"/>
                <w:szCs w:val="20"/>
              </w:rPr>
            </w:pPr>
            <w:r>
              <w:rPr>
                <w:rFonts w:asciiTheme="minorHAnsi" w:hAnsiTheme="minorHAnsi" w:cstheme="minorHAnsi"/>
                <w:szCs w:val="20"/>
              </w:rPr>
              <w:t>Cell structure/function</w:t>
            </w:r>
          </w:p>
          <w:p w14:paraId="24E5C9B1" w14:textId="77777777" w:rsidR="00A879E0" w:rsidRPr="00882C8A" w:rsidRDefault="00A879E0" w:rsidP="002B517C">
            <w:pPr>
              <w:ind w:left="330" w:hanging="330"/>
              <w:rPr>
                <w:rFonts w:asciiTheme="minorHAnsi" w:hAnsiTheme="minorHAnsi" w:cstheme="minorHAnsi"/>
                <w:sz w:val="20"/>
                <w:szCs w:val="20"/>
              </w:rPr>
            </w:pPr>
          </w:p>
          <w:p w14:paraId="1E77472C" w14:textId="77777777" w:rsidR="00A879E0" w:rsidRPr="00882C8A" w:rsidRDefault="00A879E0" w:rsidP="002B517C">
            <w:pPr>
              <w:ind w:left="330" w:hanging="330"/>
              <w:rPr>
                <w:rFonts w:asciiTheme="minorHAnsi" w:hAnsiTheme="minorHAnsi" w:cstheme="minorHAnsi"/>
                <w:sz w:val="20"/>
                <w:szCs w:val="20"/>
              </w:rPr>
            </w:pPr>
          </w:p>
        </w:tc>
        <w:tc>
          <w:tcPr>
            <w:tcW w:w="5400" w:type="dxa"/>
            <w:gridSpan w:val="2"/>
            <w:vMerge w:val="restart"/>
          </w:tcPr>
          <w:p w14:paraId="60F21B7B" w14:textId="77777777" w:rsidR="00A879E0" w:rsidRPr="00C343A6" w:rsidRDefault="00A879E0"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C343A6">
              <w:rPr>
                <w:rFonts w:asciiTheme="minorHAnsi" w:hAnsiTheme="minorHAnsi" w:cstheme="minorHAnsi"/>
                <w:b/>
                <w:bCs/>
                <w:sz w:val="20"/>
                <w:szCs w:val="20"/>
              </w:rPr>
              <w:t>Instructional Notes</w:t>
            </w:r>
          </w:p>
          <w:p w14:paraId="1AF634C6" w14:textId="779D2699" w:rsidR="00A879E0" w:rsidRPr="00C343A6" w:rsidRDefault="00A879E0" w:rsidP="008053A1">
            <w:pPr>
              <w:rPr>
                <w:rFonts w:asciiTheme="minorHAnsi" w:hAnsiTheme="minorHAnsi" w:cstheme="minorHAnsi"/>
                <w:noProof/>
                <w:sz w:val="20"/>
                <w:szCs w:val="20"/>
              </w:rPr>
            </w:pPr>
            <w:r>
              <w:rPr>
                <w:rFonts w:asciiTheme="minorHAnsi" w:hAnsiTheme="minorHAnsi" w:cstheme="minorHAnsi"/>
                <w:b/>
                <w:bCs/>
                <w:noProof/>
                <w:sz w:val="20"/>
                <w:szCs w:val="20"/>
              </w:rPr>
              <w:t>Activity #</w:t>
            </w:r>
            <w:r w:rsidRPr="00C343A6">
              <w:rPr>
                <w:rFonts w:asciiTheme="minorHAnsi" w:hAnsiTheme="minorHAnsi" w:cstheme="minorHAnsi"/>
                <w:b/>
                <w:bCs/>
                <w:noProof/>
                <w:sz w:val="20"/>
                <w:szCs w:val="20"/>
              </w:rPr>
              <w:t>1:</w:t>
            </w:r>
            <w:r w:rsidRPr="00C343A6">
              <w:rPr>
                <w:rFonts w:asciiTheme="minorHAnsi" w:hAnsiTheme="minorHAnsi" w:cstheme="minorHAnsi"/>
                <w:noProof/>
                <w:sz w:val="20"/>
                <w:szCs w:val="20"/>
              </w:rPr>
              <w:t xml:space="preserve"> Students will watch a </w:t>
            </w:r>
            <w:r w:rsidRPr="00036324">
              <w:rPr>
                <w:rFonts w:asciiTheme="minorHAnsi" w:hAnsiTheme="minorHAnsi" w:cstheme="minorHAnsi"/>
                <w:noProof/>
                <w:sz w:val="20"/>
                <w:szCs w:val="20"/>
              </w:rPr>
              <w:t xml:space="preserve">video </w:t>
            </w:r>
            <w:r w:rsidRPr="00C343A6">
              <w:rPr>
                <w:rFonts w:asciiTheme="minorHAnsi" w:hAnsiTheme="minorHAnsi" w:cstheme="minorHAnsi"/>
                <w:noProof/>
                <w:sz w:val="20"/>
                <w:szCs w:val="20"/>
              </w:rPr>
              <w:t>on the cell cycle.  They will answer the questions in the worksheet.</w:t>
            </w:r>
          </w:p>
          <w:p w14:paraId="19295693" w14:textId="4622FFAB" w:rsidR="00A879E0" w:rsidRPr="00C343A6" w:rsidRDefault="00A879E0" w:rsidP="008053A1">
            <w:pPr>
              <w:rPr>
                <w:rFonts w:asciiTheme="minorHAnsi" w:hAnsiTheme="minorHAnsi" w:cstheme="minorHAnsi"/>
                <w:noProof/>
                <w:sz w:val="20"/>
                <w:szCs w:val="20"/>
              </w:rPr>
            </w:pPr>
          </w:p>
          <w:p w14:paraId="0FCA90DC" w14:textId="77777777" w:rsidR="00A879E0" w:rsidRPr="00C343A6" w:rsidRDefault="00A879E0" w:rsidP="008053A1">
            <w:pPr>
              <w:rPr>
                <w:rFonts w:asciiTheme="minorHAnsi" w:hAnsiTheme="minorHAnsi" w:cstheme="minorHAnsi"/>
                <w:noProof/>
                <w:sz w:val="20"/>
                <w:szCs w:val="20"/>
              </w:rPr>
            </w:pPr>
          </w:p>
          <w:p w14:paraId="25CEF9F3" w14:textId="561E8DD7" w:rsidR="00A879E0" w:rsidRPr="00C343A6" w:rsidRDefault="00A879E0" w:rsidP="008053A1">
            <w:pPr>
              <w:rPr>
                <w:rFonts w:asciiTheme="minorHAnsi" w:hAnsiTheme="minorHAnsi" w:cstheme="minorHAnsi"/>
                <w:noProof/>
                <w:sz w:val="20"/>
                <w:szCs w:val="20"/>
              </w:rPr>
            </w:pPr>
            <w:r>
              <w:rPr>
                <w:rFonts w:asciiTheme="minorHAnsi" w:hAnsiTheme="minorHAnsi" w:cstheme="minorHAnsi"/>
                <w:b/>
                <w:bCs/>
                <w:noProof/>
                <w:sz w:val="20"/>
                <w:szCs w:val="20"/>
              </w:rPr>
              <w:t>Activity #2</w:t>
            </w:r>
            <w:r w:rsidRPr="00C343A6">
              <w:rPr>
                <w:rFonts w:asciiTheme="minorHAnsi" w:hAnsiTheme="minorHAnsi" w:cstheme="minorHAnsi"/>
                <w:b/>
                <w:bCs/>
                <w:noProof/>
                <w:sz w:val="20"/>
                <w:szCs w:val="20"/>
              </w:rPr>
              <w:t>:</w:t>
            </w:r>
            <w:r w:rsidRPr="00C343A6">
              <w:rPr>
                <w:rFonts w:asciiTheme="minorHAnsi" w:hAnsiTheme="minorHAnsi" w:cstheme="minorHAnsi"/>
                <w:noProof/>
                <w:sz w:val="20"/>
                <w:szCs w:val="20"/>
              </w:rPr>
              <w:t xml:space="preserve"> Students will make a model of the cell cycle on a paper plate.</w:t>
            </w:r>
          </w:p>
          <w:p w14:paraId="35F20E15" w14:textId="4603FB2B" w:rsidR="00A879E0" w:rsidRPr="00C343A6" w:rsidRDefault="00A879E0" w:rsidP="004D2C6D">
            <w:pPr>
              <w:pStyle w:val="ListParagraph"/>
              <w:numPr>
                <w:ilvl w:val="0"/>
                <w:numId w:val="5"/>
              </w:numPr>
              <w:rPr>
                <w:rFonts w:asciiTheme="minorHAnsi" w:hAnsiTheme="minorHAnsi" w:cstheme="minorHAnsi"/>
                <w:noProof/>
                <w:szCs w:val="20"/>
              </w:rPr>
            </w:pPr>
            <w:r w:rsidRPr="00C343A6">
              <w:rPr>
                <w:rFonts w:asciiTheme="minorHAnsi" w:hAnsiTheme="minorHAnsi" w:cstheme="minorHAnsi"/>
                <w:noProof/>
                <w:szCs w:val="20"/>
              </w:rPr>
              <w:t>Based on what they learned in the video, they will be given a paper plate and asked to make a model of the cell cycle.  An example is seen below.</w:t>
            </w:r>
          </w:p>
          <w:p w14:paraId="7D3BCC54" w14:textId="319E2296" w:rsidR="00A879E0" w:rsidRPr="00C343A6" w:rsidRDefault="00A879E0" w:rsidP="004D2C6D">
            <w:pPr>
              <w:pStyle w:val="ListParagraph"/>
              <w:numPr>
                <w:ilvl w:val="0"/>
                <w:numId w:val="5"/>
              </w:numPr>
              <w:rPr>
                <w:rFonts w:asciiTheme="minorHAnsi" w:hAnsiTheme="minorHAnsi" w:cstheme="minorHAnsi"/>
                <w:noProof/>
                <w:szCs w:val="20"/>
              </w:rPr>
            </w:pPr>
            <w:r w:rsidRPr="00C343A6">
              <w:rPr>
                <w:rFonts w:asciiTheme="minorHAnsi" w:hAnsiTheme="minorHAnsi" w:cstheme="minorHAnsi"/>
                <w:noProof/>
                <w:szCs w:val="20"/>
              </w:rPr>
              <w:t xml:space="preserve">Each part of interphase should include the name of the phase </w:t>
            </w:r>
            <w:r w:rsidRPr="00C343A6">
              <w:rPr>
                <w:rFonts w:asciiTheme="minorHAnsi" w:hAnsiTheme="minorHAnsi" w:cstheme="minorHAnsi"/>
                <w:b/>
                <w:bCs/>
                <w:noProof/>
                <w:szCs w:val="20"/>
              </w:rPr>
              <w:t>AND</w:t>
            </w:r>
            <w:r w:rsidRPr="00C343A6">
              <w:rPr>
                <w:rFonts w:asciiTheme="minorHAnsi" w:hAnsiTheme="minorHAnsi" w:cstheme="minorHAnsi"/>
                <w:noProof/>
                <w:szCs w:val="20"/>
              </w:rPr>
              <w:t xml:space="preserve"> an explanation of the events that occur in that phase.</w:t>
            </w:r>
          </w:p>
          <w:p w14:paraId="7E98A699" w14:textId="77777777" w:rsidR="00A879E0" w:rsidRPr="00C343A6" w:rsidRDefault="00A879E0" w:rsidP="008053A1">
            <w:pPr>
              <w:rPr>
                <w:rFonts w:asciiTheme="minorHAnsi" w:hAnsiTheme="minorHAnsi" w:cstheme="minorHAnsi"/>
                <w:noProof/>
                <w:sz w:val="20"/>
                <w:szCs w:val="20"/>
              </w:rPr>
            </w:pPr>
          </w:p>
          <w:p w14:paraId="6CC13834" w14:textId="72533EAF" w:rsidR="00A879E0" w:rsidRPr="00C343A6" w:rsidRDefault="00A879E0" w:rsidP="00525495">
            <w:pPr>
              <w:jc w:val="center"/>
              <w:rPr>
                <w:rFonts w:asciiTheme="minorHAnsi" w:hAnsiTheme="minorHAnsi" w:cstheme="minorHAnsi"/>
                <w:sz w:val="20"/>
                <w:szCs w:val="20"/>
              </w:rPr>
            </w:pPr>
            <w:r w:rsidRPr="00C343A6">
              <w:rPr>
                <w:rFonts w:asciiTheme="minorHAnsi" w:hAnsiTheme="minorHAnsi" w:cstheme="minorHAnsi"/>
                <w:noProof/>
                <w:sz w:val="20"/>
                <w:szCs w:val="20"/>
              </w:rPr>
              <w:drawing>
                <wp:inline distT="0" distB="0" distL="0" distR="0" wp14:anchorId="246FC80A" wp14:editId="3855AB18">
                  <wp:extent cx="2487556" cy="1857375"/>
                  <wp:effectExtent l="0" t="0" r="8255" b="0"/>
                  <wp:docPr id="2105023100" name="Picture 1" descr="Cell Cycle Activity Pictures to Pin on Pinterest - PinsDad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ll Cycle Activity Pictures to Pin on Pinterest - PinsDadd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1856" cy="1860586"/>
                          </a:xfrm>
                          <a:prstGeom prst="rect">
                            <a:avLst/>
                          </a:prstGeom>
                          <a:noFill/>
                          <a:ln>
                            <a:noFill/>
                          </a:ln>
                        </pic:spPr>
                      </pic:pic>
                    </a:graphicData>
                  </a:graphic>
                </wp:inline>
              </w:drawing>
            </w:r>
          </w:p>
          <w:p w14:paraId="5524370F" w14:textId="77777777" w:rsidR="00A879E0" w:rsidRPr="00C343A6" w:rsidRDefault="00A879E0" w:rsidP="008053A1">
            <w:pPr>
              <w:rPr>
                <w:rFonts w:asciiTheme="minorHAnsi" w:hAnsiTheme="minorHAnsi" w:cstheme="minorHAnsi"/>
                <w:sz w:val="20"/>
                <w:szCs w:val="20"/>
              </w:rPr>
            </w:pPr>
          </w:p>
          <w:p w14:paraId="431515E0" w14:textId="67F7EBAA" w:rsidR="00A879E0" w:rsidRPr="00C343A6" w:rsidRDefault="00A879E0" w:rsidP="008053A1">
            <w:pPr>
              <w:rPr>
                <w:rFonts w:asciiTheme="minorHAnsi" w:hAnsiTheme="minorHAnsi" w:cstheme="minorHAnsi"/>
                <w:sz w:val="20"/>
                <w:szCs w:val="20"/>
              </w:rPr>
            </w:pPr>
            <w:r w:rsidRPr="004242C6">
              <w:rPr>
                <w:rFonts w:asciiTheme="minorHAnsi" w:hAnsiTheme="minorHAnsi" w:cstheme="minorHAnsi"/>
                <w:b/>
                <w:bCs/>
                <w:sz w:val="20"/>
                <w:szCs w:val="20"/>
              </w:rPr>
              <w:t xml:space="preserve">Activity #3 </w:t>
            </w:r>
            <w:r>
              <w:rPr>
                <w:rFonts w:asciiTheme="minorHAnsi" w:hAnsiTheme="minorHAnsi" w:cstheme="minorHAnsi"/>
                <w:sz w:val="20"/>
                <w:szCs w:val="20"/>
              </w:rPr>
              <w:t>– Students will analyze data and make calculation of how long certain cell cycle phases occur in relation to others. They then answer questions based on the calculations.</w:t>
            </w:r>
          </w:p>
        </w:tc>
        <w:tc>
          <w:tcPr>
            <w:tcW w:w="5301" w:type="dxa"/>
            <w:vMerge w:val="restart"/>
          </w:tcPr>
          <w:p w14:paraId="1AF50433" w14:textId="77777777" w:rsidR="00A879E0" w:rsidRPr="00882C8A" w:rsidRDefault="00A879E0"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44AED97D" w14:textId="77777777" w:rsidR="00A879E0" w:rsidRPr="00882C8A" w:rsidRDefault="00A879E0"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02DA7CC3" w14:textId="7F1CECDE" w:rsidR="00A879E0" w:rsidRDefault="00A879E0" w:rsidP="004D2C6D">
            <w:pPr>
              <w:pStyle w:val="ListParagraph"/>
              <w:numPr>
                <w:ilvl w:val="0"/>
                <w:numId w:val="13"/>
              </w:numPr>
              <w:rPr>
                <w:rFonts w:asciiTheme="minorHAnsi" w:hAnsiTheme="minorHAnsi" w:cstheme="minorHAnsi"/>
                <w:szCs w:val="20"/>
              </w:rPr>
            </w:pPr>
            <w:r>
              <w:rPr>
                <w:rFonts w:asciiTheme="minorHAnsi" w:hAnsiTheme="minorHAnsi" w:cstheme="minorHAnsi"/>
                <w:szCs w:val="20"/>
              </w:rPr>
              <w:t>Walk around the room and make sure students are writing down their answers to the video.  If they need to stop the video so students can catch up, they should.</w:t>
            </w:r>
          </w:p>
          <w:p w14:paraId="160DF10C" w14:textId="77777777" w:rsidR="00A879E0" w:rsidRPr="00635481" w:rsidRDefault="00A879E0" w:rsidP="00FF1B78">
            <w:pPr>
              <w:pStyle w:val="ListParagraph"/>
              <w:ind w:left="360"/>
              <w:rPr>
                <w:rFonts w:asciiTheme="minorHAnsi" w:hAnsiTheme="minorHAnsi" w:cstheme="minorHAnsi"/>
                <w:szCs w:val="20"/>
              </w:rPr>
            </w:pPr>
          </w:p>
          <w:p w14:paraId="12F0EAFB" w14:textId="6DF9FACE" w:rsidR="00A879E0" w:rsidRPr="00882C8A" w:rsidRDefault="00A879E0"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3F73641F" w14:textId="0151E4ED" w:rsidR="00A879E0" w:rsidRDefault="00A879E0" w:rsidP="004D2C6D">
            <w:pPr>
              <w:pStyle w:val="ListParagraph"/>
              <w:numPr>
                <w:ilvl w:val="0"/>
                <w:numId w:val="14"/>
              </w:numPr>
              <w:rPr>
                <w:rFonts w:asciiTheme="minorHAnsi" w:hAnsiTheme="minorHAnsi" w:cstheme="minorHAnsi"/>
                <w:szCs w:val="20"/>
              </w:rPr>
            </w:pPr>
            <w:r>
              <w:rPr>
                <w:rFonts w:asciiTheme="minorHAnsi" w:hAnsiTheme="minorHAnsi" w:cstheme="minorHAnsi"/>
                <w:szCs w:val="20"/>
              </w:rPr>
              <w:t>Engage in the thought catcher as this will be how they will make their paper plate model.</w:t>
            </w:r>
          </w:p>
          <w:p w14:paraId="400BE595" w14:textId="14D843BD" w:rsidR="00A879E0" w:rsidRPr="009E2967" w:rsidRDefault="00A879E0" w:rsidP="004D2C6D">
            <w:pPr>
              <w:pStyle w:val="ListParagraph"/>
              <w:numPr>
                <w:ilvl w:val="0"/>
                <w:numId w:val="14"/>
              </w:numPr>
              <w:rPr>
                <w:rFonts w:asciiTheme="minorHAnsi" w:hAnsiTheme="minorHAnsi" w:cstheme="minorHAnsi"/>
                <w:szCs w:val="20"/>
              </w:rPr>
            </w:pPr>
            <w:r>
              <w:rPr>
                <w:rFonts w:asciiTheme="minorHAnsi" w:hAnsiTheme="minorHAnsi" w:cstheme="minorHAnsi"/>
                <w:szCs w:val="20"/>
              </w:rPr>
              <w:t>Ask clarifying questions to ensure that their model is the best that it can be.</w:t>
            </w:r>
          </w:p>
          <w:p w14:paraId="48D4C7F0" w14:textId="77777777" w:rsidR="00A879E0" w:rsidRPr="00882C8A" w:rsidRDefault="00A879E0" w:rsidP="002B51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A879E0" w:rsidRPr="00882C8A" w14:paraId="5244FCE5" w14:textId="77777777" w:rsidTr="002B517C">
              <w:tc>
                <w:tcPr>
                  <w:tcW w:w="951" w:type="dxa"/>
                  <w:vMerge w:val="restart"/>
                </w:tcPr>
                <w:p w14:paraId="26071163" w14:textId="77777777" w:rsidR="00A879E0" w:rsidRPr="00882C8A" w:rsidRDefault="00A879E0"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3298" behindDoc="1" locked="0" layoutInCell="1" allowOverlap="1" wp14:anchorId="2605EABE" wp14:editId="4C0B3159">
                        <wp:simplePos x="0" y="0"/>
                        <wp:positionH relativeFrom="column">
                          <wp:posOffset>19050</wp:posOffset>
                        </wp:positionH>
                        <wp:positionV relativeFrom="paragraph">
                          <wp:posOffset>168910</wp:posOffset>
                        </wp:positionV>
                        <wp:extent cx="400050" cy="591820"/>
                        <wp:effectExtent l="0" t="0" r="0" b="0"/>
                        <wp:wrapSquare wrapText="bothSides"/>
                        <wp:docPr id="572804491" name="Picture 57280449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4ADE134A" w14:textId="77777777" w:rsidR="00A879E0" w:rsidRDefault="00A879E0"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Create a model of the cell cycle.</w:t>
                  </w:r>
                </w:p>
                <w:p w14:paraId="458E4497" w14:textId="77777777" w:rsidR="00A879E0" w:rsidRDefault="00A879E0"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Explain what happens in each phase of the cell cycle.</w:t>
                  </w:r>
                </w:p>
                <w:p w14:paraId="7832DC93" w14:textId="0F952123" w:rsidR="00A879E0" w:rsidRPr="00882C8A" w:rsidRDefault="00A879E0"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Explain what happens in each phase of mitosis.</w:t>
                  </w:r>
                </w:p>
              </w:tc>
            </w:tr>
            <w:tr w:rsidR="00A879E0" w:rsidRPr="00882C8A" w14:paraId="63D558A9" w14:textId="77777777" w:rsidTr="002B517C">
              <w:tc>
                <w:tcPr>
                  <w:tcW w:w="951" w:type="dxa"/>
                  <w:vMerge/>
                </w:tcPr>
                <w:p w14:paraId="3BA6C305" w14:textId="77777777" w:rsidR="00A879E0" w:rsidRPr="00882C8A" w:rsidRDefault="00A879E0" w:rsidP="002B517C">
                  <w:pPr>
                    <w:tabs>
                      <w:tab w:val="left" w:pos="7216"/>
                    </w:tabs>
                    <w:rPr>
                      <w:rFonts w:asciiTheme="minorHAnsi" w:hAnsiTheme="minorHAnsi" w:cstheme="minorHAnsi"/>
                      <w:sz w:val="20"/>
                      <w:szCs w:val="20"/>
                    </w:rPr>
                  </w:pPr>
                </w:p>
              </w:tc>
              <w:tc>
                <w:tcPr>
                  <w:tcW w:w="4134" w:type="dxa"/>
                </w:tcPr>
                <w:p w14:paraId="07946AE4" w14:textId="77777777" w:rsidR="00A879E0" w:rsidRPr="00C51FFF" w:rsidRDefault="00A879E0" w:rsidP="002B517C">
                  <w:pPr>
                    <w:rPr>
                      <w:rFonts w:asciiTheme="minorHAnsi" w:hAnsiTheme="minorHAnsi" w:cstheme="minorHAnsi"/>
                      <w:szCs w:val="20"/>
                    </w:rPr>
                  </w:pPr>
                </w:p>
              </w:tc>
            </w:tr>
            <w:tr w:rsidR="00A879E0" w:rsidRPr="00882C8A" w14:paraId="34771871" w14:textId="77777777" w:rsidTr="002B517C">
              <w:trPr>
                <w:trHeight w:val="80"/>
              </w:trPr>
              <w:tc>
                <w:tcPr>
                  <w:tcW w:w="951" w:type="dxa"/>
                </w:tcPr>
                <w:p w14:paraId="0AB72F34" w14:textId="77777777" w:rsidR="00A879E0" w:rsidRPr="00882C8A" w:rsidRDefault="00A879E0" w:rsidP="002B517C">
                  <w:pPr>
                    <w:tabs>
                      <w:tab w:val="left" w:pos="7216"/>
                    </w:tabs>
                    <w:rPr>
                      <w:rFonts w:asciiTheme="minorHAnsi" w:hAnsiTheme="minorHAnsi" w:cstheme="minorHAnsi"/>
                      <w:sz w:val="20"/>
                      <w:szCs w:val="20"/>
                    </w:rPr>
                  </w:pPr>
                </w:p>
              </w:tc>
              <w:tc>
                <w:tcPr>
                  <w:tcW w:w="4134" w:type="dxa"/>
                </w:tcPr>
                <w:p w14:paraId="309A8F45" w14:textId="77777777" w:rsidR="00A879E0" w:rsidRPr="00882C8A" w:rsidRDefault="00A879E0" w:rsidP="002B517C">
                  <w:pPr>
                    <w:tabs>
                      <w:tab w:val="left" w:pos="7216"/>
                    </w:tabs>
                    <w:rPr>
                      <w:rFonts w:asciiTheme="minorHAnsi" w:hAnsiTheme="minorHAnsi" w:cstheme="minorHAnsi"/>
                      <w:sz w:val="20"/>
                      <w:szCs w:val="20"/>
                    </w:rPr>
                  </w:pPr>
                </w:p>
              </w:tc>
            </w:tr>
            <w:tr w:rsidR="00A879E0" w:rsidRPr="00882C8A" w14:paraId="702A401B" w14:textId="77777777" w:rsidTr="002B517C">
              <w:tc>
                <w:tcPr>
                  <w:tcW w:w="951" w:type="dxa"/>
                  <w:vMerge w:val="restart"/>
                </w:tcPr>
                <w:p w14:paraId="57F180BD" w14:textId="77777777" w:rsidR="00A879E0" w:rsidRPr="00882C8A" w:rsidRDefault="00A879E0"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4322" behindDoc="1" locked="0" layoutInCell="1" allowOverlap="1" wp14:anchorId="6470F141" wp14:editId="5BE44738">
                        <wp:simplePos x="0" y="0"/>
                        <wp:positionH relativeFrom="column">
                          <wp:posOffset>38100</wp:posOffset>
                        </wp:positionH>
                        <wp:positionV relativeFrom="paragraph">
                          <wp:posOffset>149860</wp:posOffset>
                        </wp:positionV>
                        <wp:extent cx="477520" cy="504825"/>
                        <wp:effectExtent l="0" t="0" r="0" b="0"/>
                        <wp:wrapSquare wrapText="bothSides"/>
                        <wp:docPr id="521701383" name="Picture 521701383"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2789A81F" w14:textId="77777777" w:rsidR="00A879E0" w:rsidRDefault="00A879E0"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The cell cycle consists of 4 phases: G1, S, G2, and M.</w:t>
                  </w:r>
                </w:p>
                <w:p w14:paraId="4C52C55E" w14:textId="77777777" w:rsidR="00A879E0" w:rsidRDefault="00A879E0"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The M phase consists of two phases: mitosis and cytokinesis.</w:t>
                  </w:r>
                </w:p>
                <w:p w14:paraId="0CD51663" w14:textId="77777777" w:rsidR="00A879E0" w:rsidRDefault="00A879E0"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Mitosis consists of prophase, metaphase, anaphase, and telophase.</w:t>
                  </w:r>
                </w:p>
                <w:p w14:paraId="56F6E544" w14:textId="77777777" w:rsidR="00A879E0" w:rsidRDefault="00A879E0"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The G1 phase consists of the cell growing and cellular components are duplicated.</w:t>
                  </w:r>
                </w:p>
                <w:p w14:paraId="40A44525" w14:textId="77777777" w:rsidR="00A879E0" w:rsidRDefault="00A879E0"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The S phase is when DNA replication occurs.</w:t>
                  </w:r>
                </w:p>
                <w:p w14:paraId="276867A0" w14:textId="77777777" w:rsidR="00A879E0" w:rsidRDefault="00A879E0"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During the G2 phase the cell continues to grow and organelles develop in preparation for cell division.</w:t>
                  </w:r>
                </w:p>
                <w:p w14:paraId="66E4BCC2" w14:textId="66922193" w:rsidR="00A879E0" w:rsidRPr="00882C8A" w:rsidRDefault="00A879E0"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The G0 phase is a resting phase immediately after the G1 phase.  Then cells enter the S phase.  Some cells stay in this phase (muscle and nerve cells).</w:t>
                  </w:r>
                </w:p>
              </w:tc>
            </w:tr>
            <w:tr w:rsidR="00A879E0" w:rsidRPr="00882C8A" w14:paraId="10C8F204" w14:textId="77777777" w:rsidTr="002B517C">
              <w:tc>
                <w:tcPr>
                  <w:tcW w:w="951" w:type="dxa"/>
                  <w:vMerge/>
                </w:tcPr>
                <w:p w14:paraId="1FEA3FA6" w14:textId="77777777" w:rsidR="00A879E0" w:rsidRPr="00882C8A" w:rsidRDefault="00A879E0" w:rsidP="002B517C">
                  <w:pPr>
                    <w:tabs>
                      <w:tab w:val="left" w:pos="7216"/>
                    </w:tabs>
                    <w:rPr>
                      <w:rFonts w:asciiTheme="minorHAnsi" w:hAnsiTheme="minorHAnsi" w:cstheme="minorHAnsi"/>
                      <w:sz w:val="20"/>
                      <w:szCs w:val="20"/>
                    </w:rPr>
                  </w:pPr>
                </w:p>
              </w:tc>
              <w:tc>
                <w:tcPr>
                  <w:tcW w:w="4134" w:type="dxa"/>
                </w:tcPr>
                <w:p w14:paraId="7898963F" w14:textId="77777777" w:rsidR="00A879E0" w:rsidRPr="00C51FFF" w:rsidRDefault="00A879E0" w:rsidP="002B517C">
                  <w:pPr>
                    <w:tabs>
                      <w:tab w:val="left" w:pos="7216"/>
                    </w:tabs>
                    <w:rPr>
                      <w:rFonts w:asciiTheme="minorHAnsi" w:hAnsiTheme="minorHAnsi" w:cstheme="minorHAnsi"/>
                      <w:szCs w:val="20"/>
                    </w:rPr>
                  </w:pPr>
                </w:p>
              </w:tc>
            </w:tr>
          </w:tbl>
          <w:p w14:paraId="07F93223" w14:textId="77777777" w:rsidR="00A879E0" w:rsidRPr="00882C8A" w:rsidRDefault="00A879E0" w:rsidP="002B517C">
            <w:pPr>
              <w:tabs>
                <w:tab w:val="left" w:pos="7216"/>
              </w:tabs>
              <w:rPr>
                <w:rFonts w:asciiTheme="minorHAnsi" w:hAnsiTheme="minorHAnsi" w:cstheme="minorHAnsi"/>
                <w:sz w:val="20"/>
                <w:szCs w:val="20"/>
              </w:rPr>
            </w:pPr>
          </w:p>
        </w:tc>
      </w:tr>
      <w:tr w:rsidR="00A879E0" w:rsidRPr="00882C8A" w14:paraId="5F4E8A37" w14:textId="77777777" w:rsidTr="00C343A6">
        <w:trPr>
          <w:trHeight w:val="3060"/>
        </w:trPr>
        <w:tc>
          <w:tcPr>
            <w:tcW w:w="3964" w:type="dxa"/>
          </w:tcPr>
          <w:p w14:paraId="4E9E57AD" w14:textId="77777777" w:rsidR="00A879E0" w:rsidRDefault="00A879E0"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Pr>
                <w:rFonts w:asciiTheme="minorHAnsi" w:hAnsiTheme="minorHAnsi" w:cstheme="minorHAnsi"/>
                <w:b/>
                <w:bCs/>
                <w:sz w:val="20"/>
                <w:szCs w:val="20"/>
              </w:rPr>
              <w:t>Materials Needed</w:t>
            </w:r>
          </w:p>
          <w:p w14:paraId="419841ED" w14:textId="77777777" w:rsidR="00F164DE" w:rsidRDefault="00F164DE" w:rsidP="00F164DE">
            <w:pPr>
              <w:pStyle w:val="ListParagraph"/>
              <w:numPr>
                <w:ilvl w:val="0"/>
                <w:numId w:val="32"/>
              </w:numPr>
              <w:ind w:left="340"/>
              <w:rPr>
                <w:rFonts w:asciiTheme="minorHAnsi" w:hAnsiTheme="minorHAnsi" w:cstheme="minorHAnsi"/>
                <w:szCs w:val="20"/>
              </w:rPr>
            </w:pPr>
            <w:r>
              <w:rPr>
                <w:rFonts w:asciiTheme="minorHAnsi" w:hAnsiTheme="minorHAnsi" w:cstheme="minorHAnsi"/>
                <w:szCs w:val="20"/>
              </w:rPr>
              <w:t>Copies of thought catcher</w:t>
            </w:r>
          </w:p>
          <w:p w14:paraId="532E1F0F" w14:textId="77777777" w:rsidR="00F164DE" w:rsidRDefault="00F164DE" w:rsidP="00F164DE">
            <w:pPr>
              <w:pStyle w:val="ListParagraph"/>
              <w:numPr>
                <w:ilvl w:val="0"/>
                <w:numId w:val="32"/>
              </w:numPr>
              <w:ind w:left="340"/>
              <w:rPr>
                <w:rFonts w:asciiTheme="minorHAnsi" w:hAnsiTheme="minorHAnsi" w:cstheme="minorHAnsi"/>
                <w:szCs w:val="20"/>
              </w:rPr>
            </w:pPr>
            <w:r>
              <w:rPr>
                <w:rFonts w:asciiTheme="minorHAnsi" w:hAnsiTheme="minorHAnsi" w:cstheme="minorHAnsi"/>
                <w:szCs w:val="20"/>
              </w:rPr>
              <w:t>Paper plates</w:t>
            </w:r>
          </w:p>
          <w:p w14:paraId="2D81D7BA" w14:textId="00AF187D" w:rsidR="00F164DE" w:rsidRDefault="00F164DE" w:rsidP="00F164DE">
            <w:pPr>
              <w:pStyle w:val="ListParagraph"/>
              <w:numPr>
                <w:ilvl w:val="0"/>
                <w:numId w:val="32"/>
              </w:numPr>
              <w:ind w:left="340"/>
              <w:rPr>
                <w:rFonts w:asciiTheme="minorHAnsi" w:hAnsiTheme="minorHAnsi" w:cstheme="minorHAnsi"/>
                <w:szCs w:val="20"/>
              </w:rPr>
            </w:pPr>
            <w:r>
              <w:rPr>
                <w:rFonts w:asciiTheme="minorHAnsi" w:hAnsiTheme="minorHAnsi" w:cstheme="minorHAnsi"/>
                <w:szCs w:val="20"/>
              </w:rPr>
              <w:t>Markers</w:t>
            </w:r>
          </w:p>
          <w:p w14:paraId="4A553C0B" w14:textId="2E925E7D" w:rsidR="00F164DE" w:rsidRPr="00F164DE" w:rsidRDefault="00F164DE" w:rsidP="00F164DE">
            <w:pPr>
              <w:pStyle w:val="ListParagraph"/>
              <w:numPr>
                <w:ilvl w:val="0"/>
                <w:numId w:val="32"/>
              </w:numPr>
              <w:ind w:left="340"/>
              <w:rPr>
                <w:rFonts w:asciiTheme="minorHAnsi" w:hAnsiTheme="minorHAnsi" w:cstheme="minorHAnsi"/>
                <w:szCs w:val="20"/>
              </w:rPr>
            </w:pPr>
            <w:r>
              <w:rPr>
                <w:rFonts w:asciiTheme="minorHAnsi" w:hAnsiTheme="minorHAnsi" w:cstheme="minorHAnsi"/>
                <w:szCs w:val="20"/>
              </w:rPr>
              <w:t>Copies of cell cycle data analysis activity</w:t>
            </w:r>
          </w:p>
        </w:tc>
        <w:tc>
          <w:tcPr>
            <w:tcW w:w="5400" w:type="dxa"/>
            <w:gridSpan w:val="2"/>
            <w:vMerge/>
          </w:tcPr>
          <w:p w14:paraId="42ED5953" w14:textId="77777777" w:rsidR="00A879E0" w:rsidRPr="00C343A6" w:rsidRDefault="00A879E0"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c>
          <w:tcPr>
            <w:tcW w:w="5301" w:type="dxa"/>
            <w:vMerge/>
          </w:tcPr>
          <w:p w14:paraId="26888B23" w14:textId="77777777" w:rsidR="00A879E0" w:rsidRPr="00882C8A" w:rsidRDefault="00A879E0"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r>
      <w:tr w:rsidR="0091283D" w:rsidRPr="00882C8A" w14:paraId="3F4B15F8" w14:textId="77777777" w:rsidTr="002B517C">
        <w:trPr>
          <w:trHeight w:val="389"/>
        </w:trPr>
        <w:tc>
          <w:tcPr>
            <w:tcW w:w="8697" w:type="dxa"/>
            <w:gridSpan w:val="2"/>
            <w:vAlign w:val="center"/>
          </w:tcPr>
          <w:p w14:paraId="52755132" w14:textId="55AF60B1" w:rsidR="0091283D" w:rsidRPr="00882C8A" w:rsidRDefault="0091283D" w:rsidP="002B517C">
            <w:pPr>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17376">
              <w:rPr>
                <w:rFonts w:asciiTheme="minorHAnsi" w:hAnsiTheme="minorHAnsi" w:cstheme="minorHAnsi"/>
                <w:b/>
                <w:bCs/>
                <w:sz w:val="20"/>
                <w:szCs w:val="20"/>
              </w:rPr>
              <w:t>5</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Disruptions in the Cell Cycle (Cancer)</w:t>
            </w:r>
            <w:r w:rsidR="00D34248">
              <w:rPr>
                <w:rFonts w:asciiTheme="minorHAnsi" w:hAnsiTheme="minorHAnsi" w:cstheme="minorHAnsi"/>
                <w:b/>
                <w:bCs/>
                <w:sz w:val="20"/>
                <w:szCs w:val="20"/>
              </w:rPr>
              <w:t xml:space="preserve"> – </w:t>
            </w:r>
            <w:r w:rsidR="00D34248" w:rsidRPr="00D34248">
              <w:rPr>
                <w:rFonts w:asciiTheme="minorHAnsi" w:hAnsiTheme="minorHAnsi" w:cstheme="minorHAnsi"/>
                <w:b/>
                <w:bCs/>
                <w:color w:val="7030A0"/>
                <w:sz w:val="20"/>
                <w:szCs w:val="20"/>
                <w:highlight w:val="yellow"/>
              </w:rPr>
              <w:t>This will take 2 days!!</w:t>
            </w:r>
          </w:p>
        </w:tc>
        <w:tc>
          <w:tcPr>
            <w:tcW w:w="5968" w:type="dxa"/>
            <w:gridSpan w:val="2"/>
            <w:vAlign w:val="center"/>
          </w:tcPr>
          <w:p w14:paraId="79B8BD82" w14:textId="77777777" w:rsidR="0091283D" w:rsidRPr="00882C8A" w:rsidRDefault="0091283D" w:rsidP="002B51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260D9" w:rsidRPr="00882C8A" w14:paraId="19D8D89A" w14:textId="77777777" w:rsidTr="006260D9">
        <w:trPr>
          <w:trHeight w:val="3220"/>
        </w:trPr>
        <w:tc>
          <w:tcPr>
            <w:tcW w:w="3964" w:type="dxa"/>
          </w:tcPr>
          <w:p w14:paraId="3E969ABE" w14:textId="77777777" w:rsidR="006260D9" w:rsidRPr="00882C8A" w:rsidRDefault="006260D9"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32BB4816" w14:textId="457240DF" w:rsidR="006260D9" w:rsidRPr="00882C8A" w:rsidRDefault="006260D9" w:rsidP="002B51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Describe how cancer can be formed due to uncontrolled cell growth and division.</w:t>
            </w:r>
          </w:p>
          <w:p w14:paraId="55C93E65" w14:textId="77777777" w:rsidR="006260D9" w:rsidRPr="00882C8A" w:rsidRDefault="006260D9"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15577FEB" w14:textId="77777777" w:rsidR="006260D9" w:rsidRPr="00F15062" w:rsidRDefault="006260D9" w:rsidP="00F15062">
            <w:pPr>
              <w:shd w:val="clear" w:color="auto" w:fill="FFF2CC" w:themeFill="accent4" w:themeFillTint="33"/>
              <w:rPr>
                <w:rFonts w:asciiTheme="minorHAnsi" w:hAnsiTheme="minorHAnsi" w:cstheme="minorHAnsi"/>
                <w:b/>
                <w:bCs/>
                <w:color w:val="2F5496" w:themeColor="accent5" w:themeShade="BF"/>
                <w:sz w:val="20"/>
                <w:szCs w:val="20"/>
              </w:rPr>
            </w:pPr>
            <w:r w:rsidRPr="00F15062">
              <w:rPr>
                <w:rFonts w:asciiTheme="minorHAnsi" w:hAnsiTheme="minorHAnsi" w:cstheme="minorHAnsi"/>
                <w:b/>
                <w:bCs/>
                <w:color w:val="2F5496" w:themeColor="accent5" w:themeShade="BF"/>
                <w:sz w:val="20"/>
                <w:szCs w:val="20"/>
              </w:rPr>
              <w:t xml:space="preserve">B.6.C – </w:t>
            </w:r>
            <w:r w:rsidRPr="00F15062">
              <w:rPr>
                <w:rFonts w:asciiTheme="minorHAnsi" w:hAnsiTheme="minorHAnsi" w:cstheme="minorHAnsi"/>
                <w:sz w:val="20"/>
                <w:szCs w:val="20"/>
              </w:rPr>
              <w:t>relate disruptions of the cell cycle to how they lead to the development of diseases such as cancer.</w:t>
            </w:r>
          </w:p>
          <w:p w14:paraId="246B90B2" w14:textId="77777777" w:rsidR="006260D9" w:rsidRPr="00882C8A" w:rsidRDefault="006260D9" w:rsidP="002B517C">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4D9AB4A3" w14:textId="77777777" w:rsidR="006260D9" w:rsidRPr="00882C8A" w:rsidRDefault="006260D9"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01DFE088" w14:textId="77777777" w:rsidR="006260D9" w:rsidRDefault="006260D9" w:rsidP="00A87274">
            <w:pPr>
              <w:rPr>
                <w:rFonts w:asciiTheme="minorHAnsi" w:hAnsiTheme="minorHAnsi" w:cstheme="minorHAnsi"/>
                <w:sz w:val="20"/>
                <w:szCs w:val="20"/>
              </w:rPr>
            </w:pPr>
            <w:r>
              <w:rPr>
                <w:rFonts w:asciiTheme="minorHAnsi" w:hAnsiTheme="minorHAnsi" w:cstheme="minorHAnsi"/>
                <w:sz w:val="20"/>
                <w:szCs w:val="20"/>
              </w:rPr>
              <w:t>Cell cycle</w:t>
            </w:r>
          </w:p>
          <w:p w14:paraId="04B57449" w14:textId="77777777" w:rsidR="006260D9" w:rsidRDefault="006260D9" w:rsidP="00A87274">
            <w:pPr>
              <w:rPr>
                <w:rFonts w:asciiTheme="minorHAnsi" w:hAnsiTheme="minorHAnsi" w:cstheme="minorHAnsi"/>
                <w:sz w:val="20"/>
                <w:szCs w:val="20"/>
              </w:rPr>
            </w:pPr>
            <w:r>
              <w:rPr>
                <w:rFonts w:asciiTheme="minorHAnsi" w:hAnsiTheme="minorHAnsi" w:cstheme="minorHAnsi"/>
                <w:sz w:val="20"/>
                <w:szCs w:val="20"/>
              </w:rPr>
              <w:t>Mitosis</w:t>
            </w:r>
          </w:p>
          <w:p w14:paraId="403AD4D0" w14:textId="77777777" w:rsidR="006260D9" w:rsidRDefault="006260D9" w:rsidP="00A87274">
            <w:pPr>
              <w:rPr>
                <w:rFonts w:asciiTheme="minorHAnsi" w:hAnsiTheme="minorHAnsi" w:cstheme="minorHAnsi"/>
                <w:sz w:val="20"/>
                <w:szCs w:val="20"/>
              </w:rPr>
            </w:pPr>
            <w:r>
              <w:rPr>
                <w:rFonts w:asciiTheme="minorHAnsi" w:hAnsiTheme="minorHAnsi" w:cstheme="minorHAnsi"/>
                <w:sz w:val="20"/>
                <w:szCs w:val="20"/>
              </w:rPr>
              <w:t>G1 phase</w:t>
            </w:r>
          </w:p>
          <w:p w14:paraId="2C02F430" w14:textId="77777777" w:rsidR="006260D9" w:rsidRDefault="006260D9" w:rsidP="00A87274">
            <w:pPr>
              <w:rPr>
                <w:rFonts w:asciiTheme="minorHAnsi" w:hAnsiTheme="minorHAnsi" w:cstheme="minorHAnsi"/>
                <w:sz w:val="20"/>
                <w:szCs w:val="20"/>
              </w:rPr>
            </w:pPr>
            <w:r>
              <w:rPr>
                <w:rFonts w:asciiTheme="minorHAnsi" w:hAnsiTheme="minorHAnsi" w:cstheme="minorHAnsi"/>
                <w:sz w:val="20"/>
                <w:szCs w:val="20"/>
              </w:rPr>
              <w:t>S phase</w:t>
            </w:r>
          </w:p>
          <w:p w14:paraId="085EAEAE" w14:textId="77777777" w:rsidR="006260D9" w:rsidRDefault="006260D9" w:rsidP="00A87274">
            <w:pPr>
              <w:rPr>
                <w:rFonts w:asciiTheme="minorHAnsi" w:hAnsiTheme="minorHAnsi" w:cstheme="minorHAnsi"/>
                <w:sz w:val="20"/>
                <w:szCs w:val="20"/>
              </w:rPr>
            </w:pPr>
            <w:r>
              <w:rPr>
                <w:rFonts w:asciiTheme="minorHAnsi" w:hAnsiTheme="minorHAnsi" w:cstheme="minorHAnsi"/>
                <w:sz w:val="20"/>
                <w:szCs w:val="20"/>
              </w:rPr>
              <w:t>G2 phase</w:t>
            </w:r>
          </w:p>
          <w:p w14:paraId="33600980" w14:textId="77777777" w:rsidR="006260D9" w:rsidRDefault="006260D9" w:rsidP="00A87274">
            <w:pPr>
              <w:rPr>
                <w:rFonts w:asciiTheme="minorHAnsi" w:hAnsiTheme="minorHAnsi" w:cstheme="minorHAnsi"/>
                <w:sz w:val="20"/>
                <w:szCs w:val="20"/>
              </w:rPr>
            </w:pPr>
            <w:r>
              <w:rPr>
                <w:rFonts w:asciiTheme="minorHAnsi" w:hAnsiTheme="minorHAnsi" w:cstheme="minorHAnsi"/>
                <w:sz w:val="20"/>
                <w:szCs w:val="20"/>
              </w:rPr>
              <w:t>DNA replication</w:t>
            </w:r>
          </w:p>
          <w:p w14:paraId="43109EFE" w14:textId="76E23911" w:rsidR="006260D9" w:rsidRPr="00882C8A" w:rsidRDefault="006260D9" w:rsidP="001C0686">
            <w:pPr>
              <w:ind w:left="330" w:hanging="330"/>
              <w:rPr>
                <w:rFonts w:asciiTheme="minorHAnsi" w:hAnsiTheme="minorHAnsi" w:cstheme="minorHAnsi"/>
                <w:sz w:val="20"/>
                <w:szCs w:val="20"/>
              </w:rPr>
            </w:pPr>
            <w:r>
              <w:rPr>
                <w:rFonts w:asciiTheme="minorHAnsi" w:hAnsiTheme="minorHAnsi" w:cstheme="minorHAnsi"/>
                <w:sz w:val="20"/>
                <w:szCs w:val="20"/>
              </w:rPr>
              <w:t>Cancer</w:t>
            </w:r>
          </w:p>
          <w:p w14:paraId="201A9E29" w14:textId="77777777" w:rsidR="006260D9" w:rsidRPr="00882C8A" w:rsidRDefault="006260D9" w:rsidP="006260D9">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r>
              <w:rPr>
                <w:rFonts w:asciiTheme="minorHAnsi" w:hAnsiTheme="minorHAnsi" w:cstheme="minorHAnsi"/>
                <w:b/>
                <w:bCs/>
                <w:sz w:val="20"/>
                <w:szCs w:val="20"/>
              </w:rPr>
              <w:t>/Prerequisite Knowledge/Skills</w:t>
            </w:r>
          </w:p>
          <w:p w14:paraId="7E2BF2A8" w14:textId="77777777" w:rsidR="006260D9" w:rsidRDefault="006260D9" w:rsidP="004D2C6D">
            <w:pPr>
              <w:pStyle w:val="ListParagraph"/>
              <w:numPr>
                <w:ilvl w:val="0"/>
                <w:numId w:val="5"/>
              </w:numPr>
              <w:ind w:left="330"/>
              <w:rPr>
                <w:rFonts w:asciiTheme="minorHAnsi" w:hAnsiTheme="minorHAnsi" w:cstheme="minorHAnsi"/>
                <w:szCs w:val="20"/>
              </w:rPr>
            </w:pPr>
            <w:r>
              <w:rPr>
                <w:rFonts w:asciiTheme="minorHAnsi" w:hAnsiTheme="minorHAnsi" w:cstheme="minorHAnsi"/>
                <w:szCs w:val="20"/>
              </w:rPr>
              <w:t>Develop and Use Models</w:t>
            </w:r>
          </w:p>
          <w:p w14:paraId="20A3E972" w14:textId="77777777" w:rsidR="006260D9" w:rsidRDefault="006260D9" w:rsidP="004D2C6D">
            <w:pPr>
              <w:pStyle w:val="ListParagraph"/>
              <w:numPr>
                <w:ilvl w:val="0"/>
                <w:numId w:val="5"/>
              </w:numPr>
              <w:ind w:left="330"/>
              <w:rPr>
                <w:rFonts w:asciiTheme="minorHAnsi" w:hAnsiTheme="minorHAnsi" w:cstheme="minorHAnsi"/>
                <w:szCs w:val="20"/>
              </w:rPr>
            </w:pPr>
            <w:r>
              <w:rPr>
                <w:rFonts w:asciiTheme="minorHAnsi" w:hAnsiTheme="minorHAnsi" w:cstheme="minorHAnsi"/>
                <w:szCs w:val="20"/>
              </w:rPr>
              <w:t>Obtain, Evaluate, and Communicate Information</w:t>
            </w:r>
          </w:p>
          <w:p w14:paraId="7391235F" w14:textId="77777777" w:rsidR="006260D9" w:rsidRDefault="006260D9" w:rsidP="004D2C6D">
            <w:pPr>
              <w:pStyle w:val="ListParagraph"/>
              <w:numPr>
                <w:ilvl w:val="0"/>
                <w:numId w:val="5"/>
              </w:numPr>
              <w:ind w:left="330"/>
              <w:rPr>
                <w:rFonts w:asciiTheme="minorHAnsi" w:hAnsiTheme="minorHAnsi" w:cstheme="minorHAnsi"/>
                <w:szCs w:val="20"/>
              </w:rPr>
            </w:pPr>
            <w:r>
              <w:rPr>
                <w:rFonts w:asciiTheme="minorHAnsi" w:hAnsiTheme="minorHAnsi" w:cstheme="minorHAnsi"/>
                <w:szCs w:val="20"/>
              </w:rPr>
              <w:t>Engaging in Argument from Evidence</w:t>
            </w:r>
          </w:p>
          <w:p w14:paraId="6F9BED38" w14:textId="77777777" w:rsidR="00AE155F" w:rsidRDefault="00AE155F" w:rsidP="004D2C6D">
            <w:pPr>
              <w:pStyle w:val="ListParagraph"/>
              <w:numPr>
                <w:ilvl w:val="0"/>
                <w:numId w:val="5"/>
              </w:numPr>
              <w:ind w:left="330"/>
              <w:rPr>
                <w:rFonts w:asciiTheme="minorHAnsi" w:hAnsiTheme="minorHAnsi" w:cstheme="minorHAnsi"/>
                <w:szCs w:val="20"/>
              </w:rPr>
            </w:pPr>
            <w:r>
              <w:rPr>
                <w:rFonts w:asciiTheme="minorHAnsi" w:hAnsiTheme="minorHAnsi" w:cstheme="minorHAnsi"/>
                <w:szCs w:val="20"/>
              </w:rPr>
              <w:t>Cell structure/function</w:t>
            </w:r>
          </w:p>
          <w:p w14:paraId="7CA60BC6" w14:textId="77777777" w:rsidR="00AE155F" w:rsidRDefault="00AE155F" w:rsidP="004D2C6D">
            <w:pPr>
              <w:pStyle w:val="ListParagraph"/>
              <w:numPr>
                <w:ilvl w:val="0"/>
                <w:numId w:val="5"/>
              </w:numPr>
              <w:ind w:left="330"/>
              <w:rPr>
                <w:rFonts w:asciiTheme="minorHAnsi" w:hAnsiTheme="minorHAnsi" w:cstheme="minorHAnsi"/>
                <w:szCs w:val="20"/>
              </w:rPr>
            </w:pPr>
            <w:r>
              <w:rPr>
                <w:rFonts w:asciiTheme="minorHAnsi" w:hAnsiTheme="minorHAnsi" w:cstheme="minorHAnsi"/>
                <w:szCs w:val="20"/>
              </w:rPr>
              <w:t>DNA structure/function</w:t>
            </w:r>
          </w:p>
          <w:p w14:paraId="3CAF123B" w14:textId="46164338" w:rsidR="001C0686" w:rsidRPr="00B81108" w:rsidRDefault="001C0686" w:rsidP="004D2C6D">
            <w:pPr>
              <w:pStyle w:val="ListParagraph"/>
              <w:numPr>
                <w:ilvl w:val="0"/>
                <w:numId w:val="5"/>
              </w:numPr>
              <w:ind w:left="330"/>
              <w:rPr>
                <w:rFonts w:asciiTheme="minorHAnsi" w:hAnsiTheme="minorHAnsi" w:cstheme="minorHAnsi"/>
                <w:szCs w:val="20"/>
              </w:rPr>
            </w:pPr>
            <w:r>
              <w:rPr>
                <w:rFonts w:asciiTheme="minorHAnsi" w:hAnsiTheme="minorHAnsi" w:cstheme="minorHAnsi"/>
                <w:szCs w:val="20"/>
              </w:rPr>
              <w:t xml:space="preserve">Prior knowledge of effects of cancer </w:t>
            </w:r>
          </w:p>
        </w:tc>
        <w:tc>
          <w:tcPr>
            <w:tcW w:w="5400" w:type="dxa"/>
            <w:gridSpan w:val="2"/>
            <w:vMerge w:val="restart"/>
          </w:tcPr>
          <w:p w14:paraId="235B24B9" w14:textId="77777777" w:rsidR="006260D9" w:rsidRPr="00882C8A" w:rsidRDefault="006260D9"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Instructional Notes</w:t>
            </w:r>
          </w:p>
          <w:p w14:paraId="32B092AD" w14:textId="0C575ADD" w:rsidR="006260D9" w:rsidRDefault="006260D9" w:rsidP="00F15062">
            <w:pPr>
              <w:rPr>
                <w:rFonts w:asciiTheme="minorHAnsi" w:hAnsiTheme="minorHAnsi" w:cstheme="minorHAnsi"/>
                <w:sz w:val="20"/>
                <w:szCs w:val="20"/>
              </w:rPr>
            </w:pPr>
            <w:r w:rsidRPr="00A06D5D">
              <w:rPr>
                <w:rFonts w:asciiTheme="minorHAnsi" w:hAnsiTheme="minorHAnsi" w:cstheme="minorHAnsi"/>
                <w:b/>
                <w:bCs/>
                <w:sz w:val="20"/>
                <w:szCs w:val="20"/>
              </w:rPr>
              <w:t xml:space="preserve">Activity #1:  </w:t>
            </w:r>
            <w:r w:rsidRPr="004F1C6D">
              <w:rPr>
                <w:rFonts w:asciiTheme="minorHAnsi" w:hAnsiTheme="minorHAnsi" w:cstheme="minorHAnsi"/>
                <w:sz w:val="20"/>
                <w:szCs w:val="20"/>
              </w:rPr>
              <w:t xml:space="preserve">Students will participate in the BioInteractive </w:t>
            </w:r>
            <w:r>
              <w:rPr>
                <w:rFonts w:asciiTheme="minorHAnsi" w:hAnsiTheme="minorHAnsi" w:cstheme="minorHAnsi"/>
                <w:sz w:val="20"/>
                <w:szCs w:val="20"/>
              </w:rPr>
              <w:t>Click and Learn</w:t>
            </w:r>
            <w:r w:rsidRPr="004F1C6D">
              <w:rPr>
                <w:rFonts w:asciiTheme="minorHAnsi" w:hAnsiTheme="minorHAnsi" w:cstheme="minorHAnsi"/>
                <w:sz w:val="20"/>
                <w:szCs w:val="20"/>
              </w:rPr>
              <w:t xml:space="preserve"> called: </w:t>
            </w:r>
            <w:r w:rsidRPr="00036324">
              <w:rPr>
                <w:rFonts w:asciiTheme="minorHAnsi" w:hAnsiTheme="minorHAnsi" w:cstheme="minorHAnsi"/>
                <w:sz w:val="20"/>
                <w:szCs w:val="20"/>
              </w:rPr>
              <w:t>The Eukaryotic Cell Cycle and Cancer</w:t>
            </w:r>
            <w:r w:rsidRPr="0084197E">
              <w:rPr>
                <w:rFonts w:asciiTheme="minorHAnsi" w:hAnsiTheme="minorHAnsi" w:cstheme="minorHAnsi"/>
                <w:sz w:val="20"/>
                <w:szCs w:val="20"/>
              </w:rPr>
              <w:t>.</w:t>
            </w:r>
          </w:p>
          <w:p w14:paraId="4CD4C6BA" w14:textId="77777777" w:rsidR="006260D9" w:rsidRDefault="006260D9" w:rsidP="00F15062">
            <w:pPr>
              <w:rPr>
                <w:rFonts w:asciiTheme="minorHAnsi" w:hAnsiTheme="minorHAnsi" w:cstheme="minorHAnsi"/>
                <w:sz w:val="20"/>
                <w:szCs w:val="20"/>
              </w:rPr>
            </w:pPr>
          </w:p>
          <w:p w14:paraId="39A5C9FE" w14:textId="0E32FD86" w:rsidR="006260D9" w:rsidRDefault="006260D9" w:rsidP="00F15062">
            <w:pPr>
              <w:rPr>
                <w:rFonts w:asciiTheme="minorHAnsi" w:hAnsiTheme="minorHAnsi" w:cstheme="minorHAnsi"/>
                <w:sz w:val="20"/>
                <w:szCs w:val="20"/>
              </w:rPr>
            </w:pPr>
            <w:r>
              <w:rPr>
                <w:rFonts w:asciiTheme="minorHAnsi" w:hAnsiTheme="minorHAnsi" w:cstheme="minorHAnsi"/>
                <w:sz w:val="20"/>
                <w:szCs w:val="20"/>
              </w:rPr>
              <w:t>Students fill out a thought catcher as they progress through the Click and Learn.</w:t>
            </w:r>
          </w:p>
          <w:p w14:paraId="614346BF" w14:textId="47B72D85" w:rsidR="006260D9" w:rsidRDefault="006260D9" w:rsidP="00F15062">
            <w:pPr>
              <w:rPr>
                <w:rFonts w:asciiTheme="minorHAnsi" w:hAnsiTheme="minorHAnsi" w:cstheme="minorHAnsi"/>
                <w:sz w:val="20"/>
                <w:szCs w:val="20"/>
              </w:rPr>
            </w:pPr>
          </w:p>
          <w:p w14:paraId="7D4657EA" w14:textId="77777777" w:rsidR="006260D9" w:rsidRDefault="006260D9" w:rsidP="00A06D5D">
            <w:pPr>
              <w:rPr>
                <w:rFonts w:asciiTheme="minorHAnsi" w:hAnsiTheme="minorHAnsi" w:cstheme="minorHAnsi"/>
                <w:sz w:val="20"/>
                <w:szCs w:val="20"/>
              </w:rPr>
            </w:pPr>
          </w:p>
          <w:p w14:paraId="0EA7B162" w14:textId="77777777" w:rsidR="006260D9" w:rsidRDefault="006260D9" w:rsidP="00A06D5D">
            <w:pPr>
              <w:rPr>
                <w:rFonts w:asciiTheme="minorHAnsi" w:hAnsiTheme="minorHAnsi" w:cstheme="minorHAnsi"/>
                <w:sz w:val="20"/>
                <w:szCs w:val="20"/>
              </w:rPr>
            </w:pPr>
            <w:r>
              <w:rPr>
                <w:rFonts w:asciiTheme="minorHAnsi" w:hAnsiTheme="minorHAnsi" w:cstheme="minorHAnsi"/>
                <w:sz w:val="20"/>
                <w:szCs w:val="20"/>
              </w:rPr>
              <w:t>The Click and Learn can also be experienced in Spanish!</w:t>
            </w:r>
          </w:p>
          <w:p w14:paraId="234DAEDA" w14:textId="595A1E75" w:rsidR="006260D9" w:rsidRDefault="006260D9" w:rsidP="00A06D5D">
            <w:pPr>
              <w:rPr>
                <w:rFonts w:asciiTheme="minorHAnsi" w:hAnsiTheme="minorHAnsi" w:cstheme="minorHAnsi"/>
                <w:sz w:val="20"/>
                <w:szCs w:val="20"/>
              </w:rPr>
            </w:pPr>
          </w:p>
          <w:p w14:paraId="1C70807C" w14:textId="77777777" w:rsidR="006260D9" w:rsidRDefault="006260D9" w:rsidP="00A06D5D">
            <w:pPr>
              <w:rPr>
                <w:rFonts w:asciiTheme="minorHAnsi" w:hAnsiTheme="minorHAnsi" w:cstheme="minorHAnsi"/>
                <w:sz w:val="20"/>
                <w:szCs w:val="20"/>
              </w:rPr>
            </w:pPr>
          </w:p>
          <w:p w14:paraId="47D7BBA9" w14:textId="56606ADB" w:rsidR="006260D9" w:rsidRPr="00D43327" w:rsidRDefault="006260D9" w:rsidP="00D43327">
            <w:pPr>
              <w:rPr>
                <w:rFonts w:asciiTheme="minorHAnsi" w:hAnsiTheme="minorHAnsi" w:cstheme="minorHAnsi"/>
                <w:sz w:val="20"/>
                <w:szCs w:val="20"/>
              </w:rPr>
            </w:pPr>
            <w:r w:rsidRPr="00D43327">
              <w:rPr>
                <w:rFonts w:asciiTheme="minorHAnsi" w:hAnsiTheme="minorHAnsi" w:cstheme="minorHAnsi"/>
                <w:sz w:val="20"/>
                <w:szCs w:val="20"/>
              </w:rPr>
              <w:t>This interactive module explores the phases, checkpoints, and protein regulators of the cell cycle. The module also shows how mutations in genes that encode cell cycle regulators can lead to the development of cancer.</w:t>
            </w:r>
            <w:r>
              <w:rPr>
                <w:rFonts w:asciiTheme="minorHAnsi" w:hAnsiTheme="minorHAnsi" w:cstheme="minorHAnsi"/>
                <w:sz w:val="20"/>
                <w:szCs w:val="20"/>
              </w:rPr>
              <w:t xml:space="preserve">  </w:t>
            </w:r>
            <w:r w:rsidRPr="00D43327">
              <w:rPr>
                <w:rFonts w:asciiTheme="minorHAnsi" w:hAnsiTheme="minorHAnsi" w:cstheme="minorHAnsi"/>
                <w:sz w:val="20"/>
                <w:szCs w:val="20"/>
              </w:rPr>
              <w:t xml:space="preserve">Students can toggle between two different views of the cell cycle by pressing the text in the center of the graphic. The “Cell Cycle Phases” view describes the cell cycle phases and checkpoints and includes illustrations of the cell’s chromosomes. The “Cell Cycle Regulators and Cancer” view explains the protein regulators, their roles in cell cycle progression, and how mutated versions can lead to cancer. </w:t>
            </w:r>
          </w:p>
          <w:p w14:paraId="3A471172" w14:textId="77777777" w:rsidR="006260D9" w:rsidRPr="00D43327" w:rsidRDefault="006260D9" w:rsidP="00D43327">
            <w:pPr>
              <w:rPr>
                <w:rFonts w:asciiTheme="minorHAnsi" w:hAnsiTheme="minorHAnsi" w:cstheme="minorHAnsi"/>
                <w:sz w:val="20"/>
                <w:szCs w:val="20"/>
              </w:rPr>
            </w:pPr>
          </w:p>
          <w:p w14:paraId="1E90E7C5" w14:textId="5ACC86BF" w:rsidR="006260D9" w:rsidRDefault="006260D9" w:rsidP="00D43327">
            <w:pPr>
              <w:rPr>
                <w:rFonts w:asciiTheme="minorHAnsi" w:hAnsiTheme="minorHAnsi" w:cstheme="minorHAnsi"/>
                <w:sz w:val="20"/>
                <w:szCs w:val="20"/>
              </w:rPr>
            </w:pPr>
            <w:r w:rsidRPr="00D93125">
              <w:rPr>
                <w:rFonts w:asciiTheme="minorHAnsi" w:hAnsiTheme="minorHAnsi" w:cstheme="minorHAnsi"/>
                <w:b/>
                <w:bCs/>
                <w:sz w:val="20"/>
                <w:szCs w:val="20"/>
              </w:rPr>
              <w:t xml:space="preserve">Activity #2: </w:t>
            </w:r>
            <w:r>
              <w:rPr>
                <w:rFonts w:asciiTheme="minorHAnsi" w:hAnsiTheme="minorHAnsi" w:cstheme="minorHAnsi"/>
                <w:sz w:val="20"/>
                <w:szCs w:val="20"/>
              </w:rPr>
              <w:t xml:space="preserve"> Cell Cycle Checkpoint Modeling</w:t>
            </w:r>
          </w:p>
          <w:p w14:paraId="1DBE7A4F" w14:textId="77777777" w:rsidR="006260D9" w:rsidRPr="00D93125" w:rsidRDefault="006260D9" w:rsidP="00D93125">
            <w:pPr>
              <w:rPr>
                <w:rFonts w:asciiTheme="minorHAnsi" w:hAnsiTheme="minorHAnsi" w:cstheme="minorHAnsi"/>
                <w:sz w:val="20"/>
                <w:szCs w:val="20"/>
              </w:rPr>
            </w:pPr>
            <w:r w:rsidRPr="00D93125">
              <w:rPr>
                <w:rFonts w:asciiTheme="minorHAnsi" w:hAnsiTheme="minorHAnsi" w:cstheme="minorHAnsi"/>
                <w:sz w:val="20"/>
                <w:szCs w:val="20"/>
              </w:rPr>
              <w:t>Using models to solve problems, answer questions and predict outcomes</w:t>
            </w:r>
          </w:p>
          <w:p w14:paraId="2F66E34B" w14:textId="3B0133C0" w:rsidR="006260D9" w:rsidRPr="00D93125" w:rsidRDefault="006260D9" w:rsidP="00D93125">
            <w:pPr>
              <w:pStyle w:val="ListParagraph"/>
              <w:numPr>
                <w:ilvl w:val="0"/>
                <w:numId w:val="27"/>
              </w:numPr>
              <w:rPr>
                <w:rFonts w:asciiTheme="minorHAnsi" w:hAnsiTheme="minorHAnsi" w:cstheme="minorHAnsi"/>
                <w:szCs w:val="20"/>
              </w:rPr>
            </w:pPr>
            <w:r w:rsidRPr="00D93125">
              <w:rPr>
                <w:rFonts w:asciiTheme="minorHAnsi" w:hAnsiTheme="minorHAnsi" w:cstheme="minorHAnsi"/>
                <w:szCs w:val="20"/>
              </w:rPr>
              <w:t>The teacher will provide the model for this activity (see model notes in materials)</w:t>
            </w:r>
          </w:p>
          <w:p w14:paraId="192A8FBC" w14:textId="1689E834" w:rsidR="006260D9" w:rsidRPr="00D93125" w:rsidRDefault="006260D9" w:rsidP="00D93125">
            <w:pPr>
              <w:pStyle w:val="ListParagraph"/>
              <w:numPr>
                <w:ilvl w:val="0"/>
                <w:numId w:val="27"/>
              </w:numPr>
              <w:rPr>
                <w:rFonts w:asciiTheme="minorHAnsi" w:hAnsiTheme="minorHAnsi" w:cstheme="minorHAnsi"/>
                <w:szCs w:val="20"/>
              </w:rPr>
            </w:pPr>
            <w:r w:rsidRPr="00D93125">
              <w:rPr>
                <w:rFonts w:asciiTheme="minorHAnsi" w:hAnsiTheme="minorHAnsi" w:cstheme="minorHAnsi"/>
                <w:szCs w:val="20"/>
              </w:rPr>
              <w:t>Teacher designates groups (no more than 4 per group)</w:t>
            </w:r>
          </w:p>
          <w:p w14:paraId="10D8F0D2" w14:textId="1A994C40" w:rsidR="006260D9" w:rsidRPr="00D93125" w:rsidRDefault="006260D9" w:rsidP="00D93125">
            <w:pPr>
              <w:pStyle w:val="ListParagraph"/>
              <w:numPr>
                <w:ilvl w:val="0"/>
                <w:numId w:val="27"/>
              </w:numPr>
              <w:rPr>
                <w:rFonts w:asciiTheme="minorHAnsi" w:hAnsiTheme="minorHAnsi" w:cstheme="minorHAnsi"/>
                <w:szCs w:val="20"/>
              </w:rPr>
            </w:pPr>
            <w:r w:rsidRPr="00D93125">
              <w:rPr>
                <w:rFonts w:asciiTheme="minorHAnsi" w:hAnsiTheme="minorHAnsi" w:cstheme="minorHAnsi"/>
                <w:szCs w:val="20"/>
              </w:rPr>
              <w:t xml:space="preserve">Teacher provides the questions, either via project or printed. </w:t>
            </w:r>
          </w:p>
          <w:p w14:paraId="7A9C8506" w14:textId="39EF8089" w:rsidR="006260D9" w:rsidRPr="004F1C6D" w:rsidRDefault="006260D9" w:rsidP="00CF0082">
            <w:pPr>
              <w:pStyle w:val="ListParagraph"/>
              <w:numPr>
                <w:ilvl w:val="0"/>
                <w:numId w:val="27"/>
              </w:numPr>
              <w:rPr>
                <w:rFonts w:asciiTheme="minorHAnsi" w:hAnsiTheme="minorHAnsi" w:cstheme="minorHAnsi"/>
                <w:szCs w:val="20"/>
              </w:rPr>
            </w:pPr>
            <w:r w:rsidRPr="00CF0082">
              <w:rPr>
                <w:rFonts w:asciiTheme="minorHAnsi" w:hAnsiTheme="minorHAnsi" w:cstheme="minorHAnsi"/>
                <w:szCs w:val="20"/>
              </w:rPr>
              <w:t>Students will engage in manipulating the model to answer the questions.</w:t>
            </w:r>
          </w:p>
        </w:tc>
        <w:tc>
          <w:tcPr>
            <w:tcW w:w="5301" w:type="dxa"/>
            <w:vMerge w:val="restart"/>
          </w:tcPr>
          <w:p w14:paraId="61A843BE" w14:textId="77777777" w:rsidR="006260D9" w:rsidRPr="00882C8A" w:rsidRDefault="006260D9"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0F3BC6F0" w14:textId="77777777" w:rsidR="006260D9" w:rsidRPr="00882C8A" w:rsidRDefault="006260D9"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034BA2C8" w14:textId="0A3A9E8D" w:rsidR="006260D9" w:rsidRDefault="006260D9" w:rsidP="004D2C6D">
            <w:pPr>
              <w:pStyle w:val="ListParagraph"/>
              <w:numPr>
                <w:ilvl w:val="0"/>
                <w:numId w:val="15"/>
              </w:numPr>
              <w:rPr>
                <w:rFonts w:asciiTheme="minorHAnsi" w:hAnsiTheme="minorHAnsi" w:cstheme="minorHAnsi"/>
                <w:szCs w:val="20"/>
              </w:rPr>
            </w:pPr>
            <w:r>
              <w:rPr>
                <w:rFonts w:asciiTheme="minorHAnsi" w:hAnsiTheme="minorHAnsi" w:cstheme="minorHAnsi"/>
                <w:szCs w:val="20"/>
              </w:rPr>
              <w:t>Use accountable talk moves to have students arrive at the answer without just giving it to them.</w:t>
            </w:r>
          </w:p>
          <w:p w14:paraId="2C117CA6" w14:textId="6726BB75" w:rsidR="006260D9" w:rsidRDefault="006260D9" w:rsidP="004D2C6D">
            <w:pPr>
              <w:pStyle w:val="ListParagraph"/>
              <w:numPr>
                <w:ilvl w:val="0"/>
                <w:numId w:val="15"/>
              </w:numPr>
              <w:rPr>
                <w:rFonts w:asciiTheme="minorHAnsi" w:hAnsiTheme="minorHAnsi" w:cstheme="minorHAnsi"/>
                <w:szCs w:val="20"/>
              </w:rPr>
            </w:pPr>
            <w:r>
              <w:rPr>
                <w:rFonts w:asciiTheme="minorHAnsi" w:hAnsiTheme="minorHAnsi" w:cstheme="minorHAnsi"/>
                <w:szCs w:val="20"/>
              </w:rPr>
              <w:t>Walk around the room and ensure that students understand what is being asked of them during the Click and Learn.</w:t>
            </w:r>
          </w:p>
          <w:p w14:paraId="27EA77C2" w14:textId="77777777" w:rsidR="006260D9" w:rsidRPr="00E5739A" w:rsidRDefault="006260D9" w:rsidP="00C05015">
            <w:pPr>
              <w:pStyle w:val="ListParagraph"/>
              <w:ind w:left="360"/>
              <w:rPr>
                <w:rFonts w:asciiTheme="minorHAnsi" w:hAnsiTheme="minorHAnsi" w:cstheme="minorHAnsi"/>
                <w:szCs w:val="20"/>
              </w:rPr>
            </w:pPr>
          </w:p>
          <w:p w14:paraId="07B091F9" w14:textId="2E0AC37A" w:rsidR="006260D9" w:rsidRPr="00882C8A" w:rsidRDefault="006260D9"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1BDCC398" w14:textId="5F080C0D" w:rsidR="006260D9" w:rsidRDefault="006260D9" w:rsidP="004D2C6D">
            <w:pPr>
              <w:pStyle w:val="ListParagraph"/>
              <w:numPr>
                <w:ilvl w:val="0"/>
                <w:numId w:val="16"/>
              </w:numPr>
              <w:rPr>
                <w:rFonts w:asciiTheme="minorHAnsi" w:hAnsiTheme="minorHAnsi" w:cstheme="minorHAnsi"/>
                <w:szCs w:val="20"/>
              </w:rPr>
            </w:pPr>
            <w:r>
              <w:rPr>
                <w:rFonts w:asciiTheme="minorHAnsi" w:hAnsiTheme="minorHAnsi" w:cstheme="minorHAnsi"/>
                <w:szCs w:val="20"/>
              </w:rPr>
              <w:t>Ask clarifying questions regarding the content, ensuring that they are conceptually understanding what they are experiencing in the Click and Learn</w:t>
            </w:r>
          </w:p>
          <w:p w14:paraId="23DB2F48" w14:textId="298CD7D0" w:rsidR="006260D9" w:rsidRPr="00C05015" w:rsidRDefault="006260D9" w:rsidP="004D2C6D">
            <w:pPr>
              <w:pStyle w:val="ListParagraph"/>
              <w:numPr>
                <w:ilvl w:val="0"/>
                <w:numId w:val="16"/>
              </w:numPr>
              <w:rPr>
                <w:rFonts w:asciiTheme="minorHAnsi" w:hAnsiTheme="minorHAnsi" w:cstheme="minorHAnsi"/>
                <w:szCs w:val="20"/>
              </w:rPr>
            </w:pPr>
            <w:r>
              <w:rPr>
                <w:rFonts w:asciiTheme="minorHAnsi" w:hAnsiTheme="minorHAnsi" w:cstheme="minorHAnsi"/>
                <w:szCs w:val="20"/>
              </w:rPr>
              <w:t>Defending their claims with evidence and reasoning</w:t>
            </w:r>
          </w:p>
          <w:p w14:paraId="7F486949" w14:textId="77777777" w:rsidR="006260D9" w:rsidRPr="00882C8A" w:rsidRDefault="006260D9" w:rsidP="002B51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260D9" w:rsidRPr="00882C8A" w14:paraId="4C674718" w14:textId="77777777" w:rsidTr="002B517C">
              <w:tc>
                <w:tcPr>
                  <w:tcW w:w="951" w:type="dxa"/>
                  <w:vMerge w:val="restart"/>
                </w:tcPr>
                <w:p w14:paraId="17FC06A0" w14:textId="77777777" w:rsidR="006260D9" w:rsidRPr="00882C8A" w:rsidRDefault="006260D9"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9442" behindDoc="1" locked="0" layoutInCell="1" allowOverlap="1" wp14:anchorId="2EFA5A52" wp14:editId="5567D57A">
                        <wp:simplePos x="0" y="0"/>
                        <wp:positionH relativeFrom="column">
                          <wp:posOffset>19050</wp:posOffset>
                        </wp:positionH>
                        <wp:positionV relativeFrom="paragraph">
                          <wp:posOffset>168910</wp:posOffset>
                        </wp:positionV>
                        <wp:extent cx="400050" cy="591820"/>
                        <wp:effectExtent l="0" t="0" r="0" b="0"/>
                        <wp:wrapSquare wrapText="bothSides"/>
                        <wp:docPr id="891922690" name="Picture 89192269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57B22C36" w14:textId="77777777" w:rsidR="006260D9" w:rsidRDefault="006260D9"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Interact with a model to explain what causes cancer.</w:t>
                  </w:r>
                </w:p>
                <w:p w14:paraId="3A96F5FA" w14:textId="6082275A" w:rsidR="006260D9" w:rsidRPr="00882C8A" w:rsidRDefault="006260D9"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Explain how cell cycle regulates itself with specific checkpoints.</w:t>
                  </w:r>
                </w:p>
              </w:tc>
            </w:tr>
            <w:tr w:rsidR="006260D9" w:rsidRPr="00882C8A" w14:paraId="7540AF4F" w14:textId="77777777" w:rsidTr="002B517C">
              <w:tc>
                <w:tcPr>
                  <w:tcW w:w="951" w:type="dxa"/>
                  <w:vMerge/>
                </w:tcPr>
                <w:p w14:paraId="311F444D" w14:textId="77777777" w:rsidR="006260D9" w:rsidRPr="00882C8A" w:rsidRDefault="006260D9" w:rsidP="002B517C">
                  <w:pPr>
                    <w:tabs>
                      <w:tab w:val="left" w:pos="7216"/>
                    </w:tabs>
                    <w:rPr>
                      <w:rFonts w:asciiTheme="minorHAnsi" w:hAnsiTheme="minorHAnsi" w:cstheme="minorHAnsi"/>
                      <w:sz w:val="20"/>
                      <w:szCs w:val="20"/>
                    </w:rPr>
                  </w:pPr>
                </w:p>
              </w:tc>
              <w:tc>
                <w:tcPr>
                  <w:tcW w:w="4134" w:type="dxa"/>
                </w:tcPr>
                <w:p w14:paraId="178C1CFC" w14:textId="77777777" w:rsidR="006260D9" w:rsidRPr="00C51FFF" w:rsidRDefault="006260D9" w:rsidP="002B517C">
                  <w:pPr>
                    <w:rPr>
                      <w:rFonts w:asciiTheme="minorHAnsi" w:hAnsiTheme="minorHAnsi" w:cstheme="minorHAnsi"/>
                      <w:szCs w:val="20"/>
                    </w:rPr>
                  </w:pPr>
                </w:p>
              </w:tc>
            </w:tr>
            <w:tr w:rsidR="006260D9" w:rsidRPr="00882C8A" w14:paraId="62A83BB6" w14:textId="77777777" w:rsidTr="002B517C">
              <w:trPr>
                <w:trHeight w:val="80"/>
              </w:trPr>
              <w:tc>
                <w:tcPr>
                  <w:tcW w:w="951" w:type="dxa"/>
                </w:tcPr>
                <w:p w14:paraId="4D9259A4" w14:textId="77777777" w:rsidR="006260D9" w:rsidRPr="00882C8A" w:rsidRDefault="006260D9" w:rsidP="002B517C">
                  <w:pPr>
                    <w:tabs>
                      <w:tab w:val="left" w:pos="7216"/>
                    </w:tabs>
                    <w:rPr>
                      <w:rFonts w:asciiTheme="minorHAnsi" w:hAnsiTheme="minorHAnsi" w:cstheme="minorHAnsi"/>
                      <w:sz w:val="20"/>
                      <w:szCs w:val="20"/>
                    </w:rPr>
                  </w:pPr>
                </w:p>
              </w:tc>
              <w:tc>
                <w:tcPr>
                  <w:tcW w:w="4134" w:type="dxa"/>
                </w:tcPr>
                <w:p w14:paraId="0285D0CF" w14:textId="77777777" w:rsidR="006260D9" w:rsidRPr="00882C8A" w:rsidRDefault="006260D9" w:rsidP="002B517C">
                  <w:pPr>
                    <w:tabs>
                      <w:tab w:val="left" w:pos="7216"/>
                    </w:tabs>
                    <w:rPr>
                      <w:rFonts w:asciiTheme="minorHAnsi" w:hAnsiTheme="minorHAnsi" w:cstheme="minorHAnsi"/>
                      <w:sz w:val="20"/>
                      <w:szCs w:val="20"/>
                    </w:rPr>
                  </w:pPr>
                </w:p>
              </w:tc>
            </w:tr>
            <w:tr w:rsidR="006260D9" w:rsidRPr="00882C8A" w14:paraId="07B51447" w14:textId="77777777" w:rsidTr="002B517C">
              <w:tc>
                <w:tcPr>
                  <w:tcW w:w="951" w:type="dxa"/>
                  <w:vMerge w:val="restart"/>
                </w:tcPr>
                <w:p w14:paraId="6B079CE5" w14:textId="77777777" w:rsidR="006260D9" w:rsidRPr="00882C8A" w:rsidRDefault="006260D9"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0466" behindDoc="1" locked="0" layoutInCell="1" allowOverlap="1" wp14:anchorId="0B75936C" wp14:editId="38A55181">
                        <wp:simplePos x="0" y="0"/>
                        <wp:positionH relativeFrom="column">
                          <wp:posOffset>38100</wp:posOffset>
                        </wp:positionH>
                        <wp:positionV relativeFrom="paragraph">
                          <wp:posOffset>149860</wp:posOffset>
                        </wp:positionV>
                        <wp:extent cx="477520" cy="504825"/>
                        <wp:effectExtent l="0" t="0" r="0" b="0"/>
                        <wp:wrapSquare wrapText="bothSides"/>
                        <wp:docPr id="1603453655" name="Picture 1603453655"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0C786D51" w14:textId="77777777" w:rsidR="006260D9" w:rsidRDefault="006260D9"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The cell cycle has checkpoints throughout the cycle that determine whether a cell is “ready” to go on to the next phase of the cell cycle.</w:t>
                  </w:r>
                </w:p>
                <w:p w14:paraId="1E1ADDA0" w14:textId="132A723A" w:rsidR="006260D9" w:rsidRPr="00882C8A" w:rsidRDefault="006260D9"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Cancer is a disease caused by the uncontrolled division of abnormal cells in a part of the body.</w:t>
                  </w:r>
                </w:p>
              </w:tc>
            </w:tr>
            <w:tr w:rsidR="006260D9" w:rsidRPr="00882C8A" w14:paraId="70586CE7" w14:textId="77777777" w:rsidTr="002B517C">
              <w:tc>
                <w:tcPr>
                  <w:tcW w:w="951" w:type="dxa"/>
                  <w:vMerge/>
                </w:tcPr>
                <w:p w14:paraId="48D79067" w14:textId="77777777" w:rsidR="006260D9" w:rsidRPr="00882C8A" w:rsidRDefault="006260D9" w:rsidP="002B517C">
                  <w:pPr>
                    <w:tabs>
                      <w:tab w:val="left" w:pos="7216"/>
                    </w:tabs>
                    <w:rPr>
                      <w:rFonts w:asciiTheme="minorHAnsi" w:hAnsiTheme="minorHAnsi" w:cstheme="minorHAnsi"/>
                      <w:sz w:val="20"/>
                      <w:szCs w:val="20"/>
                    </w:rPr>
                  </w:pPr>
                </w:p>
              </w:tc>
              <w:tc>
                <w:tcPr>
                  <w:tcW w:w="4134" w:type="dxa"/>
                </w:tcPr>
                <w:p w14:paraId="10CBAA7E" w14:textId="77777777" w:rsidR="006260D9" w:rsidRPr="00C51FFF" w:rsidRDefault="006260D9" w:rsidP="002B517C">
                  <w:pPr>
                    <w:tabs>
                      <w:tab w:val="left" w:pos="7216"/>
                    </w:tabs>
                    <w:rPr>
                      <w:rFonts w:asciiTheme="minorHAnsi" w:hAnsiTheme="minorHAnsi" w:cstheme="minorHAnsi"/>
                      <w:szCs w:val="20"/>
                    </w:rPr>
                  </w:pPr>
                </w:p>
              </w:tc>
            </w:tr>
          </w:tbl>
          <w:p w14:paraId="0B56BE8D" w14:textId="77777777" w:rsidR="006260D9" w:rsidRPr="00882C8A" w:rsidRDefault="006260D9" w:rsidP="002B517C">
            <w:pPr>
              <w:tabs>
                <w:tab w:val="left" w:pos="7216"/>
              </w:tabs>
              <w:rPr>
                <w:rFonts w:asciiTheme="minorHAnsi" w:hAnsiTheme="minorHAnsi" w:cstheme="minorHAnsi"/>
                <w:sz w:val="20"/>
                <w:szCs w:val="20"/>
              </w:rPr>
            </w:pPr>
          </w:p>
        </w:tc>
      </w:tr>
      <w:tr w:rsidR="006260D9" w:rsidRPr="00882C8A" w14:paraId="7C74654F" w14:textId="77777777" w:rsidTr="002B517C">
        <w:trPr>
          <w:trHeight w:val="3220"/>
        </w:trPr>
        <w:tc>
          <w:tcPr>
            <w:tcW w:w="3964" w:type="dxa"/>
          </w:tcPr>
          <w:p w14:paraId="237FFAB8" w14:textId="77777777" w:rsidR="006260D9" w:rsidRDefault="006260D9"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Pr>
                <w:rFonts w:asciiTheme="minorHAnsi" w:hAnsiTheme="minorHAnsi" w:cstheme="minorHAnsi"/>
                <w:b/>
                <w:bCs/>
                <w:sz w:val="20"/>
                <w:szCs w:val="20"/>
              </w:rPr>
              <w:t>Materials Needed</w:t>
            </w:r>
          </w:p>
          <w:p w14:paraId="5A1DEEF7" w14:textId="7AF71DB1" w:rsidR="006260D9" w:rsidRPr="006260D9" w:rsidRDefault="00AE155F" w:rsidP="006260D9">
            <w:pPr>
              <w:pStyle w:val="ListParagraph"/>
              <w:numPr>
                <w:ilvl w:val="0"/>
                <w:numId w:val="33"/>
              </w:numPr>
              <w:ind w:left="340"/>
              <w:rPr>
                <w:rFonts w:asciiTheme="minorHAnsi" w:hAnsiTheme="minorHAnsi" w:cstheme="minorHAnsi"/>
                <w:szCs w:val="20"/>
              </w:rPr>
            </w:pPr>
            <w:r>
              <w:rPr>
                <w:rFonts w:asciiTheme="minorHAnsi" w:hAnsiTheme="minorHAnsi" w:cstheme="minorHAnsi"/>
                <w:szCs w:val="20"/>
              </w:rPr>
              <w:t>Cell cycle models</w:t>
            </w:r>
          </w:p>
        </w:tc>
        <w:tc>
          <w:tcPr>
            <w:tcW w:w="5400" w:type="dxa"/>
            <w:gridSpan w:val="2"/>
            <w:vMerge/>
          </w:tcPr>
          <w:p w14:paraId="49656793" w14:textId="77777777" w:rsidR="006260D9" w:rsidRPr="00882C8A" w:rsidRDefault="006260D9"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c>
          <w:tcPr>
            <w:tcW w:w="5301" w:type="dxa"/>
            <w:vMerge/>
          </w:tcPr>
          <w:p w14:paraId="5243572E" w14:textId="77777777" w:rsidR="006260D9" w:rsidRPr="00882C8A" w:rsidRDefault="006260D9"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r>
      <w:tr w:rsidR="0091283D" w:rsidRPr="00882C8A" w14:paraId="6FDB5892" w14:textId="77777777" w:rsidTr="002B517C">
        <w:trPr>
          <w:trHeight w:val="389"/>
        </w:trPr>
        <w:tc>
          <w:tcPr>
            <w:tcW w:w="8697" w:type="dxa"/>
            <w:gridSpan w:val="2"/>
            <w:vAlign w:val="center"/>
          </w:tcPr>
          <w:p w14:paraId="57E6F722" w14:textId="47653494" w:rsidR="0091283D" w:rsidRPr="00882C8A" w:rsidRDefault="00577EAF" w:rsidP="002B517C">
            <w:pPr>
              <w:rPr>
                <w:rFonts w:asciiTheme="minorHAnsi" w:hAnsiTheme="minorHAnsi" w:cstheme="minorHAnsi"/>
                <w:b/>
                <w:bCs/>
                <w:sz w:val="20"/>
                <w:szCs w:val="20"/>
              </w:rPr>
            </w:pPr>
            <w:r>
              <w:rPr>
                <w:rFonts w:asciiTheme="minorHAnsi" w:hAnsiTheme="minorHAnsi" w:cstheme="minorHAnsi"/>
                <w:b/>
                <w:bCs/>
                <w:sz w:val="20"/>
                <w:szCs w:val="20"/>
              </w:rPr>
              <w:lastRenderedPageBreak/>
              <w:t>L</w:t>
            </w:r>
            <w:r w:rsidR="0091283D" w:rsidRPr="00882C8A">
              <w:rPr>
                <w:rFonts w:asciiTheme="minorHAnsi" w:hAnsiTheme="minorHAnsi" w:cstheme="minorHAnsi"/>
                <w:b/>
                <w:bCs/>
                <w:sz w:val="20"/>
                <w:szCs w:val="20"/>
              </w:rPr>
              <w:t>esson #</w:t>
            </w:r>
            <w:r w:rsidR="00452251">
              <w:rPr>
                <w:rFonts w:asciiTheme="minorHAnsi" w:hAnsiTheme="minorHAnsi" w:cstheme="minorHAnsi"/>
                <w:b/>
                <w:bCs/>
                <w:sz w:val="20"/>
                <w:szCs w:val="20"/>
              </w:rPr>
              <w:t>6</w:t>
            </w:r>
            <w:r w:rsidR="0091283D" w:rsidRPr="00882C8A">
              <w:rPr>
                <w:rFonts w:asciiTheme="minorHAnsi" w:hAnsiTheme="minorHAnsi" w:cstheme="minorHAnsi"/>
                <w:b/>
                <w:bCs/>
                <w:sz w:val="20"/>
                <w:szCs w:val="20"/>
              </w:rPr>
              <w:t xml:space="preserve">: </w:t>
            </w:r>
            <w:r w:rsidR="0091283D">
              <w:rPr>
                <w:rFonts w:asciiTheme="minorHAnsi" w:hAnsiTheme="minorHAnsi" w:cstheme="minorHAnsi"/>
                <w:b/>
                <w:bCs/>
                <w:sz w:val="20"/>
                <w:szCs w:val="20"/>
              </w:rPr>
              <w:t>Cell Specialization</w:t>
            </w:r>
          </w:p>
        </w:tc>
        <w:tc>
          <w:tcPr>
            <w:tcW w:w="5968" w:type="dxa"/>
            <w:gridSpan w:val="2"/>
            <w:vAlign w:val="center"/>
          </w:tcPr>
          <w:p w14:paraId="52A3C577" w14:textId="77777777" w:rsidR="0091283D" w:rsidRPr="00882C8A" w:rsidRDefault="0091283D" w:rsidP="002B51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1C0686" w:rsidRPr="00882C8A" w14:paraId="68CFF14B" w14:textId="77777777" w:rsidTr="001C0686">
        <w:trPr>
          <w:trHeight w:val="3220"/>
        </w:trPr>
        <w:tc>
          <w:tcPr>
            <w:tcW w:w="3964" w:type="dxa"/>
          </w:tcPr>
          <w:p w14:paraId="4CE1B9EC" w14:textId="77777777" w:rsidR="001C0686" w:rsidRPr="00882C8A" w:rsidRDefault="001C0686"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0AA66755" w14:textId="20F11306" w:rsidR="001C0686" w:rsidRPr="00882C8A" w:rsidRDefault="001C0686" w:rsidP="002B51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Explain how a stem cell can differentiate into a specialized cell and describe a scenario where this is influenced by an environmental factor.</w:t>
            </w:r>
          </w:p>
          <w:p w14:paraId="2CD6DE21" w14:textId="77777777" w:rsidR="001C0686" w:rsidRPr="00882C8A" w:rsidRDefault="001C0686"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4A145EF2" w14:textId="5147BC41" w:rsidR="001C0686" w:rsidRPr="00524D94" w:rsidRDefault="001C0686" w:rsidP="00524D94">
            <w:pPr>
              <w:pStyle w:val="paragraph"/>
              <w:shd w:val="clear" w:color="auto" w:fill="FFF2CC" w:themeFill="accent4" w:themeFillTint="33"/>
              <w:spacing w:before="0" w:beforeAutospacing="0" w:after="0" w:afterAutospacing="0"/>
              <w:textAlignment w:val="baseline"/>
              <w:rPr>
                <w:rStyle w:val="normaltextrun"/>
                <w:rFonts w:asciiTheme="minorHAnsi" w:hAnsiTheme="minorHAnsi" w:cstheme="minorHAnsi"/>
                <w:b/>
                <w:bCs/>
                <w:sz w:val="20"/>
                <w:szCs w:val="20"/>
              </w:rPr>
            </w:pPr>
            <w:r w:rsidRPr="00524D94">
              <w:rPr>
                <w:rFonts w:asciiTheme="minorHAnsi" w:hAnsiTheme="minorHAnsi" w:cstheme="minorHAnsi"/>
                <w:b/>
                <w:bCs/>
                <w:color w:val="2F5496" w:themeColor="accent5" w:themeShade="BF"/>
                <w:sz w:val="20"/>
                <w:szCs w:val="20"/>
              </w:rPr>
              <w:t xml:space="preserve">B.6.B – </w:t>
            </w:r>
            <w:r w:rsidRPr="00524D94">
              <w:rPr>
                <w:rFonts w:asciiTheme="minorHAnsi" w:hAnsiTheme="minorHAnsi" w:cstheme="minorHAnsi"/>
                <w:sz w:val="20"/>
                <w:szCs w:val="20"/>
              </w:rPr>
              <w:t>explain the process of cell specialization through cell differentiation, including the role of environmental factors.</w:t>
            </w:r>
          </w:p>
          <w:p w14:paraId="0A8B4448" w14:textId="77777777" w:rsidR="001C0686" w:rsidRPr="00882C8A" w:rsidRDefault="001C0686"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1BC733E2" w14:textId="1C5274CF" w:rsidR="001C0686" w:rsidRDefault="001C0686" w:rsidP="002B517C">
            <w:pPr>
              <w:rPr>
                <w:rFonts w:asciiTheme="minorHAnsi" w:hAnsiTheme="minorHAnsi" w:cstheme="minorHAnsi"/>
                <w:sz w:val="20"/>
                <w:szCs w:val="20"/>
              </w:rPr>
            </w:pPr>
            <w:r>
              <w:rPr>
                <w:rFonts w:asciiTheme="minorHAnsi" w:hAnsiTheme="minorHAnsi" w:cstheme="minorHAnsi"/>
                <w:sz w:val="20"/>
                <w:szCs w:val="20"/>
              </w:rPr>
              <w:t>Eukaryote</w:t>
            </w:r>
          </w:p>
          <w:p w14:paraId="70C52119" w14:textId="18707C73" w:rsidR="001C0686" w:rsidRDefault="001C0686" w:rsidP="002B517C">
            <w:pPr>
              <w:rPr>
                <w:rFonts w:asciiTheme="minorHAnsi" w:hAnsiTheme="minorHAnsi" w:cstheme="minorHAnsi"/>
                <w:sz w:val="20"/>
                <w:szCs w:val="20"/>
              </w:rPr>
            </w:pPr>
            <w:r>
              <w:rPr>
                <w:rFonts w:asciiTheme="minorHAnsi" w:hAnsiTheme="minorHAnsi" w:cstheme="minorHAnsi"/>
                <w:sz w:val="20"/>
                <w:szCs w:val="20"/>
              </w:rPr>
              <w:t>Cell</w:t>
            </w:r>
          </w:p>
          <w:p w14:paraId="667E9B76" w14:textId="7A6F9998" w:rsidR="001C0686" w:rsidRDefault="001C0686" w:rsidP="002B517C">
            <w:pPr>
              <w:rPr>
                <w:rFonts w:asciiTheme="minorHAnsi" w:hAnsiTheme="minorHAnsi" w:cstheme="minorHAnsi"/>
                <w:sz w:val="20"/>
                <w:szCs w:val="20"/>
              </w:rPr>
            </w:pPr>
            <w:r>
              <w:rPr>
                <w:rFonts w:asciiTheme="minorHAnsi" w:hAnsiTheme="minorHAnsi" w:cstheme="minorHAnsi"/>
                <w:sz w:val="20"/>
                <w:szCs w:val="20"/>
              </w:rPr>
              <w:t>Specialization</w:t>
            </w:r>
          </w:p>
          <w:p w14:paraId="0006FD63" w14:textId="1FA8B948" w:rsidR="001C0686" w:rsidRDefault="001C0686" w:rsidP="002B517C">
            <w:pPr>
              <w:rPr>
                <w:rFonts w:asciiTheme="minorHAnsi" w:hAnsiTheme="minorHAnsi" w:cstheme="minorHAnsi"/>
                <w:sz w:val="20"/>
                <w:szCs w:val="20"/>
              </w:rPr>
            </w:pPr>
            <w:r>
              <w:rPr>
                <w:rFonts w:asciiTheme="minorHAnsi" w:hAnsiTheme="minorHAnsi" w:cstheme="minorHAnsi"/>
                <w:sz w:val="20"/>
                <w:szCs w:val="20"/>
              </w:rPr>
              <w:t>Differentiation</w:t>
            </w:r>
          </w:p>
          <w:p w14:paraId="64F303DF" w14:textId="77777777" w:rsidR="001C0686" w:rsidRPr="00882C8A" w:rsidRDefault="001C0686" w:rsidP="002B517C">
            <w:pPr>
              <w:rPr>
                <w:rFonts w:asciiTheme="minorHAnsi" w:hAnsiTheme="minorHAnsi" w:cstheme="minorHAnsi"/>
                <w:sz w:val="20"/>
                <w:szCs w:val="20"/>
              </w:rPr>
            </w:pPr>
          </w:p>
          <w:p w14:paraId="704E3E56" w14:textId="77777777" w:rsidR="001C0686" w:rsidRPr="00882C8A" w:rsidRDefault="001C0686" w:rsidP="001C0686">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r>
              <w:rPr>
                <w:rFonts w:asciiTheme="minorHAnsi" w:hAnsiTheme="minorHAnsi" w:cstheme="minorHAnsi"/>
                <w:b/>
                <w:bCs/>
                <w:sz w:val="20"/>
                <w:szCs w:val="20"/>
              </w:rPr>
              <w:t>/Prerequisite Knowledge/Skills</w:t>
            </w:r>
          </w:p>
          <w:p w14:paraId="52FD87CA" w14:textId="3363E57C" w:rsidR="001C0686" w:rsidRPr="009B6B2E" w:rsidRDefault="001C0686" w:rsidP="004D2C6D">
            <w:pPr>
              <w:pStyle w:val="ListParagraph"/>
              <w:numPr>
                <w:ilvl w:val="0"/>
                <w:numId w:val="17"/>
              </w:numPr>
              <w:rPr>
                <w:rFonts w:asciiTheme="minorHAnsi" w:hAnsiTheme="minorHAnsi" w:cstheme="minorHAnsi"/>
                <w:szCs w:val="20"/>
              </w:rPr>
            </w:pPr>
            <w:r w:rsidRPr="009B6B2E">
              <w:rPr>
                <w:rFonts w:asciiTheme="minorHAnsi" w:hAnsiTheme="minorHAnsi" w:cstheme="minorHAnsi"/>
                <w:szCs w:val="20"/>
              </w:rPr>
              <w:t>Constructing explanations</w:t>
            </w:r>
          </w:p>
          <w:p w14:paraId="10A7C498" w14:textId="7B3BA2E5" w:rsidR="001C0686" w:rsidRPr="009B6B2E" w:rsidRDefault="001C0686" w:rsidP="004D2C6D">
            <w:pPr>
              <w:pStyle w:val="ListParagraph"/>
              <w:numPr>
                <w:ilvl w:val="0"/>
                <w:numId w:val="17"/>
              </w:numPr>
              <w:rPr>
                <w:rFonts w:asciiTheme="minorHAnsi" w:hAnsiTheme="minorHAnsi" w:cstheme="minorHAnsi"/>
                <w:szCs w:val="20"/>
              </w:rPr>
            </w:pPr>
            <w:r w:rsidRPr="009B6B2E">
              <w:rPr>
                <w:rFonts w:asciiTheme="minorHAnsi" w:hAnsiTheme="minorHAnsi" w:cstheme="minorHAnsi"/>
                <w:szCs w:val="20"/>
              </w:rPr>
              <w:t>Obtaining, Evaluating, and Communicating Information</w:t>
            </w:r>
          </w:p>
          <w:p w14:paraId="26D89DC9" w14:textId="1EC7EB2C" w:rsidR="001C0686" w:rsidRPr="009B6B2E" w:rsidRDefault="001C0686" w:rsidP="004D2C6D">
            <w:pPr>
              <w:pStyle w:val="ListParagraph"/>
              <w:numPr>
                <w:ilvl w:val="0"/>
                <w:numId w:val="17"/>
              </w:numPr>
              <w:rPr>
                <w:rFonts w:asciiTheme="minorHAnsi" w:hAnsiTheme="minorHAnsi" w:cstheme="minorHAnsi"/>
                <w:szCs w:val="20"/>
              </w:rPr>
            </w:pPr>
            <w:r w:rsidRPr="009B6B2E">
              <w:rPr>
                <w:rFonts w:asciiTheme="minorHAnsi" w:hAnsiTheme="minorHAnsi" w:cstheme="minorHAnsi"/>
                <w:szCs w:val="20"/>
              </w:rPr>
              <w:t>Engaging in Argument from Evidence</w:t>
            </w:r>
          </w:p>
          <w:p w14:paraId="634F29D8" w14:textId="77777777" w:rsidR="001C0686" w:rsidRPr="00882C8A" w:rsidRDefault="001C0686" w:rsidP="002B517C">
            <w:pPr>
              <w:ind w:left="330" w:hanging="330"/>
              <w:rPr>
                <w:rFonts w:asciiTheme="minorHAnsi" w:hAnsiTheme="minorHAnsi" w:cstheme="minorHAnsi"/>
                <w:sz w:val="20"/>
                <w:szCs w:val="20"/>
              </w:rPr>
            </w:pPr>
          </w:p>
        </w:tc>
        <w:tc>
          <w:tcPr>
            <w:tcW w:w="5400" w:type="dxa"/>
            <w:gridSpan w:val="2"/>
            <w:vMerge w:val="restart"/>
          </w:tcPr>
          <w:p w14:paraId="6F053F06" w14:textId="77777777" w:rsidR="001C0686" w:rsidRPr="00882C8A" w:rsidRDefault="001C0686"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Instructional Notes</w:t>
            </w:r>
          </w:p>
          <w:p w14:paraId="1611B8A8" w14:textId="6AD4F378" w:rsidR="001C0686" w:rsidRPr="00BC6F45" w:rsidRDefault="001C0686" w:rsidP="008C4EC0">
            <w:pPr>
              <w:rPr>
                <w:rFonts w:asciiTheme="minorHAnsi" w:hAnsiTheme="minorHAnsi" w:cstheme="minorHAnsi"/>
                <w:sz w:val="20"/>
                <w:szCs w:val="20"/>
              </w:rPr>
            </w:pPr>
            <w:r w:rsidRPr="008C4EC0">
              <w:rPr>
                <w:rFonts w:asciiTheme="minorHAnsi" w:hAnsiTheme="minorHAnsi" w:cstheme="minorHAnsi"/>
                <w:b/>
                <w:bCs/>
                <w:sz w:val="20"/>
                <w:szCs w:val="20"/>
              </w:rPr>
              <w:t xml:space="preserve">Activity #1: </w:t>
            </w:r>
            <w:r>
              <w:rPr>
                <w:rFonts w:asciiTheme="minorHAnsi" w:hAnsiTheme="minorHAnsi" w:cstheme="minorHAnsi"/>
                <w:sz w:val="20"/>
                <w:szCs w:val="20"/>
              </w:rPr>
              <w:t xml:space="preserve"> </w:t>
            </w:r>
            <w:r w:rsidRPr="00BC6F45">
              <w:rPr>
                <w:rFonts w:asciiTheme="minorHAnsi" w:hAnsiTheme="minorHAnsi" w:cstheme="minorHAnsi"/>
                <w:sz w:val="20"/>
                <w:szCs w:val="20"/>
              </w:rPr>
              <w:t>The students will then be given a Read to Learn document (one page front/back) where students will learn about cell differentiation.  They will annotate the article.</w:t>
            </w:r>
          </w:p>
          <w:p w14:paraId="40E5B56F" w14:textId="77777777" w:rsidR="001C0686" w:rsidRPr="00BC6F45" w:rsidRDefault="001C0686" w:rsidP="008C4EC0">
            <w:pPr>
              <w:rPr>
                <w:rFonts w:asciiTheme="minorHAnsi" w:hAnsiTheme="minorHAnsi" w:cstheme="minorHAnsi"/>
                <w:sz w:val="20"/>
                <w:szCs w:val="20"/>
              </w:rPr>
            </w:pPr>
          </w:p>
          <w:p w14:paraId="476E4A33" w14:textId="714F51DB" w:rsidR="001C0686" w:rsidRPr="00BC6F45" w:rsidRDefault="001C0686" w:rsidP="008C4EC0">
            <w:pPr>
              <w:rPr>
                <w:rFonts w:asciiTheme="minorHAnsi" w:hAnsiTheme="minorHAnsi" w:cstheme="minorHAnsi"/>
                <w:sz w:val="20"/>
                <w:szCs w:val="20"/>
              </w:rPr>
            </w:pPr>
          </w:p>
          <w:p w14:paraId="6D216F6D" w14:textId="77777777" w:rsidR="001C0686" w:rsidRPr="00BC6F45" w:rsidRDefault="001C0686" w:rsidP="008C4EC0">
            <w:pPr>
              <w:rPr>
                <w:rFonts w:asciiTheme="minorHAnsi" w:hAnsiTheme="minorHAnsi" w:cstheme="minorHAnsi"/>
                <w:sz w:val="20"/>
                <w:szCs w:val="20"/>
              </w:rPr>
            </w:pPr>
          </w:p>
          <w:p w14:paraId="487A5F2A" w14:textId="77777777" w:rsidR="001C0686" w:rsidRPr="004038AF" w:rsidRDefault="001C0686" w:rsidP="004038AF">
            <w:pPr>
              <w:rPr>
                <w:rFonts w:asciiTheme="minorHAnsi" w:hAnsiTheme="minorHAnsi" w:cstheme="minorHAnsi"/>
                <w:sz w:val="20"/>
                <w:szCs w:val="20"/>
              </w:rPr>
            </w:pPr>
            <w:r w:rsidRPr="004038AF">
              <w:rPr>
                <w:rFonts w:asciiTheme="minorHAnsi" w:hAnsiTheme="minorHAnsi" w:cstheme="minorHAnsi"/>
                <w:sz w:val="20"/>
                <w:szCs w:val="20"/>
              </w:rPr>
              <w:t>The students will pair and share their learning – have students pick three things that were most interesting to them as they were reading and share with a partner. Students may also share what they’ve annotated and compare notes to gather new insight and learning.</w:t>
            </w:r>
          </w:p>
          <w:p w14:paraId="53A950A6" w14:textId="19A1A88D" w:rsidR="001C0686" w:rsidRDefault="001C0686" w:rsidP="004038AF">
            <w:pPr>
              <w:rPr>
                <w:rFonts w:asciiTheme="minorHAnsi" w:hAnsiTheme="minorHAnsi" w:cstheme="minorHAnsi"/>
                <w:sz w:val="20"/>
                <w:szCs w:val="20"/>
              </w:rPr>
            </w:pPr>
            <w:r w:rsidRPr="004038AF">
              <w:rPr>
                <w:rFonts w:asciiTheme="minorHAnsi" w:hAnsiTheme="minorHAnsi" w:cstheme="minorHAnsi"/>
                <w:sz w:val="20"/>
                <w:szCs w:val="20"/>
              </w:rPr>
              <w:t>Tell students they will be taking their articles with them into the next learning segment.</w:t>
            </w:r>
          </w:p>
          <w:p w14:paraId="71B33B7D" w14:textId="77777777" w:rsidR="001C0686" w:rsidRDefault="001C0686" w:rsidP="008C4EC0">
            <w:pPr>
              <w:rPr>
                <w:rFonts w:asciiTheme="minorHAnsi" w:hAnsiTheme="minorHAnsi" w:cstheme="minorHAnsi"/>
                <w:sz w:val="20"/>
                <w:szCs w:val="20"/>
              </w:rPr>
            </w:pPr>
          </w:p>
          <w:p w14:paraId="760753A7" w14:textId="4E6843C4" w:rsidR="001C0686" w:rsidRPr="00005568" w:rsidRDefault="001C0686" w:rsidP="00005568">
            <w:pPr>
              <w:rPr>
                <w:rFonts w:asciiTheme="minorHAnsi" w:hAnsiTheme="minorHAnsi" w:cstheme="minorHAnsi"/>
                <w:sz w:val="20"/>
                <w:szCs w:val="20"/>
              </w:rPr>
            </w:pPr>
            <w:r w:rsidRPr="008C6637">
              <w:rPr>
                <w:rFonts w:asciiTheme="minorHAnsi" w:hAnsiTheme="minorHAnsi" w:cstheme="minorHAnsi"/>
                <w:b/>
                <w:bCs/>
                <w:sz w:val="20"/>
                <w:szCs w:val="20"/>
              </w:rPr>
              <w:t xml:space="preserve">Activity #2:  </w:t>
            </w:r>
            <w:r w:rsidRPr="00BC6F45">
              <w:rPr>
                <w:rFonts w:asciiTheme="minorHAnsi" w:hAnsiTheme="minorHAnsi" w:cstheme="minorHAnsi"/>
                <w:sz w:val="20"/>
                <w:szCs w:val="20"/>
              </w:rPr>
              <w:t xml:space="preserve">Students will watch a </w:t>
            </w:r>
            <w:r w:rsidRPr="00036324">
              <w:rPr>
                <w:rFonts w:asciiTheme="minorHAnsi" w:hAnsiTheme="minorHAnsi" w:cstheme="minorHAnsi"/>
                <w:sz w:val="20"/>
                <w:szCs w:val="20"/>
              </w:rPr>
              <w:t xml:space="preserve">video </w:t>
            </w:r>
            <w:r w:rsidRPr="00BC6F45">
              <w:rPr>
                <w:rFonts w:asciiTheme="minorHAnsi" w:hAnsiTheme="minorHAnsi" w:cstheme="minorHAnsi"/>
                <w:sz w:val="20"/>
                <w:szCs w:val="20"/>
              </w:rPr>
              <w:t xml:space="preserve">on Cell </w:t>
            </w:r>
            <w:r w:rsidR="00431013" w:rsidRPr="00BC6F45">
              <w:rPr>
                <w:rFonts w:asciiTheme="minorHAnsi" w:hAnsiTheme="minorHAnsi" w:cstheme="minorHAnsi"/>
                <w:sz w:val="20"/>
                <w:szCs w:val="20"/>
              </w:rPr>
              <w:t>Specialization and</w:t>
            </w:r>
            <w:r w:rsidRPr="00BC6F45">
              <w:rPr>
                <w:rFonts w:asciiTheme="minorHAnsi" w:hAnsiTheme="minorHAnsi" w:cstheme="minorHAnsi"/>
                <w:sz w:val="20"/>
                <w:szCs w:val="20"/>
              </w:rPr>
              <w:t xml:space="preserve"> then fill out the thought catcher.</w:t>
            </w:r>
            <w:r>
              <w:t xml:space="preserve"> </w:t>
            </w:r>
            <w:r w:rsidRPr="00005568">
              <w:rPr>
                <w:rFonts w:asciiTheme="minorHAnsi" w:hAnsiTheme="minorHAnsi" w:cstheme="minorHAnsi"/>
                <w:sz w:val="20"/>
                <w:szCs w:val="20"/>
              </w:rPr>
              <w:t>As they watch, they will jot down notes, specifically related to the differences between specialized plant and animal cells.  You may show the students these topics to consider as they watch the video:</w:t>
            </w:r>
          </w:p>
          <w:p w14:paraId="12212961" w14:textId="3DC00669" w:rsidR="001C0686" w:rsidRPr="00005568" w:rsidRDefault="001C0686" w:rsidP="00005568">
            <w:pPr>
              <w:pStyle w:val="ListParagraph"/>
              <w:numPr>
                <w:ilvl w:val="0"/>
                <w:numId w:val="26"/>
              </w:numPr>
              <w:rPr>
                <w:rFonts w:asciiTheme="minorHAnsi" w:hAnsiTheme="minorHAnsi" w:cstheme="minorHAnsi"/>
                <w:szCs w:val="20"/>
              </w:rPr>
            </w:pPr>
            <w:r w:rsidRPr="00005568">
              <w:rPr>
                <w:rFonts w:asciiTheme="minorHAnsi" w:hAnsiTheme="minorHAnsi" w:cstheme="minorHAnsi"/>
                <w:szCs w:val="20"/>
              </w:rPr>
              <w:t>What are some specific specialized plant cells?  What is the purpose of the specialization?</w:t>
            </w:r>
          </w:p>
          <w:p w14:paraId="1D3D1D85" w14:textId="6EB71744" w:rsidR="001C0686" w:rsidRPr="00005568" w:rsidRDefault="001C0686" w:rsidP="00005568">
            <w:pPr>
              <w:pStyle w:val="ListParagraph"/>
              <w:numPr>
                <w:ilvl w:val="0"/>
                <w:numId w:val="26"/>
              </w:numPr>
              <w:rPr>
                <w:rFonts w:asciiTheme="minorHAnsi" w:hAnsiTheme="minorHAnsi" w:cstheme="minorHAnsi"/>
                <w:szCs w:val="20"/>
              </w:rPr>
            </w:pPr>
            <w:r w:rsidRPr="00005568">
              <w:rPr>
                <w:rFonts w:asciiTheme="minorHAnsi" w:hAnsiTheme="minorHAnsi" w:cstheme="minorHAnsi"/>
                <w:szCs w:val="20"/>
              </w:rPr>
              <w:t>What are some specific specialized animal cells? What is the purpose of the specialization?</w:t>
            </w:r>
          </w:p>
          <w:p w14:paraId="4CA24265" w14:textId="77777777" w:rsidR="001C0686" w:rsidRPr="00005568" w:rsidRDefault="001C0686" w:rsidP="00005568">
            <w:pPr>
              <w:rPr>
                <w:rFonts w:asciiTheme="minorHAnsi" w:hAnsiTheme="minorHAnsi" w:cstheme="minorHAnsi"/>
                <w:sz w:val="20"/>
                <w:szCs w:val="20"/>
              </w:rPr>
            </w:pPr>
          </w:p>
          <w:p w14:paraId="7D897675" w14:textId="4822EBF0" w:rsidR="001C0686" w:rsidRDefault="001C0686" w:rsidP="003018FF">
            <w:pPr>
              <w:rPr>
                <w:rFonts w:asciiTheme="minorHAnsi" w:hAnsiTheme="minorHAnsi" w:cstheme="minorHAnsi"/>
                <w:sz w:val="20"/>
                <w:szCs w:val="20"/>
              </w:rPr>
            </w:pPr>
            <w:r w:rsidRPr="00005568">
              <w:rPr>
                <w:rFonts w:asciiTheme="minorHAnsi" w:hAnsiTheme="minorHAnsi" w:cstheme="minorHAnsi"/>
                <w:sz w:val="20"/>
                <w:szCs w:val="20"/>
              </w:rPr>
              <w:t>Students will take these notes, along with their article from the previous activity, into the task that follows.  You may choose to have them do this as independent practice or with a partner (2 people, 3 if necessary).  Group work is not recommended since the students will need to interact with the resources and the question and provide clear justification.</w:t>
            </w:r>
          </w:p>
          <w:p w14:paraId="7B4627E0" w14:textId="77777777" w:rsidR="001C0686" w:rsidRDefault="001C0686" w:rsidP="003018FF">
            <w:pPr>
              <w:rPr>
                <w:rFonts w:asciiTheme="minorHAnsi" w:hAnsiTheme="minorHAnsi" w:cstheme="minorHAnsi"/>
                <w:sz w:val="20"/>
                <w:szCs w:val="20"/>
              </w:rPr>
            </w:pPr>
          </w:p>
          <w:p w14:paraId="7F07F965" w14:textId="798B8A8C" w:rsidR="001C0686" w:rsidRDefault="001C0686" w:rsidP="003018FF">
            <w:pPr>
              <w:rPr>
                <w:rFonts w:asciiTheme="minorHAnsi" w:hAnsiTheme="minorHAnsi" w:cstheme="minorHAnsi"/>
                <w:szCs w:val="20"/>
              </w:rPr>
            </w:pPr>
            <w:r w:rsidRPr="008C6637">
              <w:rPr>
                <w:rFonts w:asciiTheme="minorHAnsi" w:hAnsiTheme="minorHAnsi" w:cstheme="minorHAnsi"/>
                <w:b/>
                <w:bCs/>
                <w:sz w:val="20"/>
                <w:szCs w:val="20"/>
              </w:rPr>
              <w:t xml:space="preserve">Activity #3: </w:t>
            </w:r>
            <w:r>
              <w:rPr>
                <w:rFonts w:asciiTheme="minorHAnsi" w:hAnsiTheme="minorHAnsi" w:cstheme="minorHAnsi"/>
                <w:sz w:val="20"/>
                <w:szCs w:val="20"/>
              </w:rPr>
              <w:t xml:space="preserve"> Students answer multiple choice practice questions where they have to “justify” their reasoning for choosing a particular answer. </w:t>
            </w:r>
          </w:p>
          <w:p w14:paraId="374FB72D" w14:textId="42F35732" w:rsidR="001C0686" w:rsidRPr="003018FF" w:rsidRDefault="001C0686" w:rsidP="003018FF">
            <w:pPr>
              <w:rPr>
                <w:rFonts w:asciiTheme="minorHAnsi" w:hAnsiTheme="minorHAnsi" w:cstheme="minorHAnsi"/>
                <w:szCs w:val="20"/>
              </w:rPr>
            </w:pPr>
          </w:p>
        </w:tc>
        <w:tc>
          <w:tcPr>
            <w:tcW w:w="5301" w:type="dxa"/>
            <w:vMerge w:val="restart"/>
          </w:tcPr>
          <w:p w14:paraId="083305B4" w14:textId="77777777" w:rsidR="001C0686" w:rsidRPr="00882C8A" w:rsidRDefault="001C0686"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286E8164" w14:textId="77777777" w:rsidR="001C0686" w:rsidRPr="00882C8A" w:rsidRDefault="001C0686"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3266993E" w14:textId="7B64C2AF" w:rsidR="001C0686" w:rsidRDefault="001C0686" w:rsidP="004D2C6D">
            <w:pPr>
              <w:pStyle w:val="ListParagraph"/>
              <w:numPr>
                <w:ilvl w:val="0"/>
                <w:numId w:val="18"/>
              </w:numPr>
              <w:rPr>
                <w:rFonts w:asciiTheme="minorHAnsi" w:hAnsiTheme="minorHAnsi" w:cstheme="minorHAnsi"/>
                <w:szCs w:val="20"/>
              </w:rPr>
            </w:pPr>
            <w:r>
              <w:rPr>
                <w:rFonts w:asciiTheme="minorHAnsi" w:hAnsiTheme="minorHAnsi" w:cstheme="minorHAnsi"/>
                <w:szCs w:val="20"/>
              </w:rPr>
              <w:t>Stop the video when students are having issues keeping up.</w:t>
            </w:r>
          </w:p>
          <w:p w14:paraId="4B90498F" w14:textId="26FF61D1" w:rsidR="001C0686" w:rsidRDefault="001C0686" w:rsidP="004D2C6D">
            <w:pPr>
              <w:pStyle w:val="ListParagraph"/>
              <w:numPr>
                <w:ilvl w:val="0"/>
                <w:numId w:val="18"/>
              </w:numPr>
              <w:rPr>
                <w:rFonts w:asciiTheme="minorHAnsi" w:hAnsiTheme="minorHAnsi" w:cstheme="minorHAnsi"/>
                <w:szCs w:val="20"/>
              </w:rPr>
            </w:pPr>
            <w:r>
              <w:rPr>
                <w:rFonts w:asciiTheme="minorHAnsi" w:hAnsiTheme="minorHAnsi" w:cstheme="minorHAnsi"/>
                <w:szCs w:val="20"/>
              </w:rPr>
              <w:t>Stop the video at the appropriate times to stamp the questions that were answered.</w:t>
            </w:r>
          </w:p>
          <w:p w14:paraId="632F1E61" w14:textId="25B86869" w:rsidR="001C0686" w:rsidRDefault="001C0686" w:rsidP="004D2C6D">
            <w:pPr>
              <w:pStyle w:val="ListParagraph"/>
              <w:numPr>
                <w:ilvl w:val="0"/>
                <w:numId w:val="18"/>
              </w:numPr>
              <w:rPr>
                <w:rFonts w:asciiTheme="minorHAnsi" w:hAnsiTheme="minorHAnsi" w:cstheme="minorHAnsi"/>
                <w:szCs w:val="20"/>
              </w:rPr>
            </w:pPr>
            <w:r>
              <w:rPr>
                <w:rFonts w:asciiTheme="minorHAnsi" w:hAnsiTheme="minorHAnsi" w:cstheme="minorHAnsi"/>
                <w:szCs w:val="20"/>
              </w:rPr>
              <w:t>Walk around the room and monitor annotating the Read to Learn.</w:t>
            </w:r>
          </w:p>
          <w:p w14:paraId="0D331F00" w14:textId="77777777" w:rsidR="001C0686" w:rsidRPr="0049196B" w:rsidRDefault="001C0686" w:rsidP="000D00E0">
            <w:pPr>
              <w:pStyle w:val="ListParagraph"/>
              <w:ind w:left="360"/>
              <w:rPr>
                <w:rFonts w:asciiTheme="minorHAnsi" w:hAnsiTheme="minorHAnsi" w:cstheme="minorHAnsi"/>
                <w:szCs w:val="20"/>
              </w:rPr>
            </w:pPr>
          </w:p>
          <w:p w14:paraId="2511B70B" w14:textId="0F6B9A4A" w:rsidR="001C0686" w:rsidRPr="00882C8A" w:rsidRDefault="001C0686"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33A7DA78" w14:textId="204C8DFA" w:rsidR="001C0686" w:rsidRDefault="001C0686" w:rsidP="004D2C6D">
            <w:pPr>
              <w:pStyle w:val="ListParagraph"/>
              <w:numPr>
                <w:ilvl w:val="0"/>
                <w:numId w:val="19"/>
              </w:numPr>
              <w:rPr>
                <w:rFonts w:asciiTheme="minorHAnsi" w:hAnsiTheme="minorHAnsi" w:cstheme="minorHAnsi"/>
                <w:szCs w:val="20"/>
              </w:rPr>
            </w:pPr>
            <w:r>
              <w:rPr>
                <w:rFonts w:asciiTheme="minorHAnsi" w:hAnsiTheme="minorHAnsi" w:cstheme="minorHAnsi"/>
                <w:szCs w:val="20"/>
              </w:rPr>
              <w:t>Annotate the Read to Learn</w:t>
            </w:r>
          </w:p>
          <w:p w14:paraId="4487B695" w14:textId="21FB9050" w:rsidR="001C0686" w:rsidRPr="000D00E0" w:rsidRDefault="001C0686" w:rsidP="004D2C6D">
            <w:pPr>
              <w:pStyle w:val="ListParagraph"/>
              <w:numPr>
                <w:ilvl w:val="0"/>
                <w:numId w:val="19"/>
              </w:numPr>
              <w:rPr>
                <w:rFonts w:asciiTheme="minorHAnsi" w:hAnsiTheme="minorHAnsi" w:cstheme="minorHAnsi"/>
                <w:szCs w:val="20"/>
              </w:rPr>
            </w:pPr>
            <w:r>
              <w:rPr>
                <w:rFonts w:asciiTheme="minorHAnsi" w:hAnsiTheme="minorHAnsi" w:cstheme="minorHAnsi"/>
                <w:szCs w:val="20"/>
              </w:rPr>
              <w:t>Use their notes and the Read to Learn during the Independent Practice portion of the lesson</w:t>
            </w:r>
          </w:p>
          <w:p w14:paraId="4974ED48" w14:textId="77777777" w:rsidR="001C0686" w:rsidRPr="00882C8A" w:rsidRDefault="001C0686" w:rsidP="002B51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1C0686" w:rsidRPr="00882C8A" w14:paraId="08B8C202" w14:textId="77777777" w:rsidTr="002B517C">
              <w:tc>
                <w:tcPr>
                  <w:tcW w:w="951" w:type="dxa"/>
                  <w:vMerge w:val="restart"/>
                </w:tcPr>
                <w:p w14:paraId="25BFCC22" w14:textId="77777777" w:rsidR="001C0686" w:rsidRPr="00882C8A" w:rsidRDefault="001C0686"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5586" behindDoc="1" locked="0" layoutInCell="1" allowOverlap="1" wp14:anchorId="0C68B1A7" wp14:editId="2773FA42">
                        <wp:simplePos x="0" y="0"/>
                        <wp:positionH relativeFrom="column">
                          <wp:posOffset>19050</wp:posOffset>
                        </wp:positionH>
                        <wp:positionV relativeFrom="paragraph">
                          <wp:posOffset>168910</wp:posOffset>
                        </wp:positionV>
                        <wp:extent cx="400050" cy="591820"/>
                        <wp:effectExtent l="0" t="0" r="0" b="0"/>
                        <wp:wrapSquare wrapText="bothSides"/>
                        <wp:docPr id="821202345" name="Picture 82120234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7D61ABCB" w14:textId="77777777" w:rsidR="001C0686" w:rsidRDefault="001C0686"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Explain that all specialized cells arise from stem cells.</w:t>
                  </w:r>
                </w:p>
                <w:p w14:paraId="4A06FA2F" w14:textId="1FA1CFBD" w:rsidR="001C0686" w:rsidRPr="00040057" w:rsidRDefault="001C0686" w:rsidP="004D2C6D">
                  <w:pPr>
                    <w:pStyle w:val="ListParagraph"/>
                    <w:numPr>
                      <w:ilvl w:val="0"/>
                      <w:numId w:val="4"/>
                    </w:numPr>
                    <w:tabs>
                      <w:tab w:val="left" w:pos="7216"/>
                    </w:tabs>
                    <w:ind w:left="150" w:hanging="180"/>
                    <w:rPr>
                      <w:rFonts w:asciiTheme="minorHAnsi" w:hAnsiTheme="minorHAnsi" w:cstheme="minorHAnsi"/>
                      <w:szCs w:val="20"/>
                    </w:rPr>
                  </w:pPr>
                  <w:r>
                    <w:rPr>
                      <w:rFonts w:asciiTheme="minorHAnsi" w:hAnsiTheme="minorHAnsi" w:cstheme="minorHAnsi"/>
                      <w:szCs w:val="20"/>
                    </w:rPr>
                    <w:t>Identify types of specialized human body cells.</w:t>
                  </w:r>
                </w:p>
              </w:tc>
            </w:tr>
            <w:tr w:rsidR="001C0686" w:rsidRPr="00882C8A" w14:paraId="73ABFC2D" w14:textId="77777777" w:rsidTr="002B517C">
              <w:tc>
                <w:tcPr>
                  <w:tcW w:w="951" w:type="dxa"/>
                  <w:vMerge/>
                </w:tcPr>
                <w:p w14:paraId="32F76D8A" w14:textId="77777777" w:rsidR="001C0686" w:rsidRPr="00882C8A" w:rsidRDefault="001C0686" w:rsidP="002B517C">
                  <w:pPr>
                    <w:tabs>
                      <w:tab w:val="left" w:pos="7216"/>
                    </w:tabs>
                    <w:rPr>
                      <w:rFonts w:asciiTheme="minorHAnsi" w:hAnsiTheme="minorHAnsi" w:cstheme="minorHAnsi"/>
                      <w:sz w:val="20"/>
                      <w:szCs w:val="20"/>
                    </w:rPr>
                  </w:pPr>
                </w:p>
              </w:tc>
              <w:tc>
                <w:tcPr>
                  <w:tcW w:w="4134" w:type="dxa"/>
                </w:tcPr>
                <w:p w14:paraId="5932246B" w14:textId="77777777" w:rsidR="001C0686" w:rsidRPr="00C51FFF" w:rsidRDefault="001C0686" w:rsidP="002B517C">
                  <w:pPr>
                    <w:rPr>
                      <w:rFonts w:asciiTheme="minorHAnsi" w:hAnsiTheme="minorHAnsi" w:cstheme="minorHAnsi"/>
                      <w:szCs w:val="20"/>
                    </w:rPr>
                  </w:pPr>
                </w:p>
              </w:tc>
            </w:tr>
            <w:tr w:rsidR="001C0686" w:rsidRPr="00882C8A" w14:paraId="420EFBD4" w14:textId="77777777" w:rsidTr="002B517C">
              <w:trPr>
                <w:trHeight w:val="80"/>
              </w:trPr>
              <w:tc>
                <w:tcPr>
                  <w:tcW w:w="951" w:type="dxa"/>
                </w:tcPr>
                <w:p w14:paraId="27F64C5A" w14:textId="77777777" w:rsidR="001C0686" w:rsidRPr="00882C8A" w:rsidRDefault="001C0686" w:rsidP="002B517C">
                  <w:pPr>
                    <w:tabs>
                      <w:tab w:val="left" w:pos="7216"/>
                    </w:tabs>
                    <w:rPr>
                      <w:rFonts w:asciiTheme="minorHAnsi" w:hAnsiTheme="minorHAnsi" w:cstheme="minorHAnsi"/>
                      <w:sz w:val="20"/>
                      <w:szCs w:val="20"/>
                    </w:rPr>
                  </w:pPr>
                </w:p>
              </w:tc>
              <w:tc>
                <w:tcPr>
                  <w:tcW w:w="4134" w:type="dxa"/>
                </w:tcPr>
                <w:p w14:paraId="2EDBD1DE" w14:textId="77777777" w:rsidR="001C0686" w:rsidRPr="00882C8A" w:rsidRDefault="001C0686" w:rsidP="002B517C">
                  <w:pPr>
                    <w:tabs>
                      <w:tab w:val="left" w:pos="7216"/>
                    </w:tabs>
                    <w:rPr>
                      <w:rFonts w:asciiTheme="minorHAnsi" w:hAnsiTheme="minorHAnsi" w:cstheme="minorHAnsi"/>
                      <w:sz w:val="20"/>
                      <w:szCs w:val="20"/>
                    </w:rPr>
                  </w:pPr>
                </w:p>
              </w:tc>
            </w:tr>
            <w:tr w:rsidR="001C0686" w:rsidRPr="00882C8A" w14:paraId="042BA2AB" w14:textId="77777777" w:rsidTr="002B517C">
              <w:tc>
                <w:tcPr>
                  <w:tcW w:w="951" w:type="dxa"/>
                  <w:vMerge w:val="restart"/>
                </w:tcPr>
                <w:p w14:paraId="53DFC71C" w14:textId="77777777" w:rsidR="001C0686" w:rsidRPr="00882C8A" w:rsidRDefault="001C0686"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6610" behindDoc="1" locked="0" layoutInCell="1" allowOverlap="1" wp14:anchorId="27547E5C" wp14:editId="6F8054BA">
                        <wp:simplePos x="0" y="0"/>
                        <wp:positionH relativeFrom="column">
                          <wp:posOffset>38100</wp:posOffset>
                        </wp:positionH>
                        <wp:positionV relativeFrom="paragraph">
                          <wp:posOffset>149860</wp:posOffset>
                        </wp:positionV>
                        <wp:extent cx="477520" cy="504825"/>
                        <wp:effectExtent l="0" t="0" r="0" b="0"/>
                        <wp:wrapSquare wrapText="bothSides"/>
                        <wp:docPr id="888575482" name="Picture 888575482"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7257DF3A" w14:textId="523465A4" w:rsidR="001C0686" w:rsidRDefault="001C0686"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In the human body, all cells start off as stem cells and then differentiate later into the different types of cells that make up the human body.</w:t>
                  </w:r>
                </w:p>
                <w:p w14:paraId="78570B62" w14:textId="118CB447" w:rsidR="001C0686" w:rsidRDefault="001C0686"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Cellular differentiation is the process in which as stem cell changes from one type to a differentiated one, </w:t>
                  </w:r>
                  <w:r w:rsidR="00431013">
                    <w:rPr>
                      <w:rFonts w:asciiTheme="minorHAnsi" w:hAnsiTheme="minorHAnsi" w:cstheme="minorHAnsi"/>
                      <w:szCs w:val="20"/>
                    </w:rPr>
                    <w:t>e.g.,</w:t>
                  </w:r>
                  <w:r>
                    <w:rPr>
                      <w:rFonts w:asciiTheme="minorHAnsi" w:hAnsiTheme="minorHAnsi" w:cstheme="minorHAnsi"/>
                      <w:szCs w:val="20"/>
                    </w:rPr>
                    <w:t xml:space="preserve"> stem cell </w:t>
                  </w:r>
                  <w:r w:rsidRPr="004C5868">
                    <w:rPr>
                      <w:rFonts w:asciiTheme="minorHAnsi" w:hAnsiTheme="minorHAnsi" w:cstheme="minorHAnsi"/>
                      <w:szCs w:val="20"/>
                    </w:rPr>
                    <w:sym w:font="Wingdings" w:char="F0E0"/>
                  </w:r>
                  <w:r>
                    <w:rPr>
                      <w:rFonts w:asciiTheme="minorHAnsi" w:hAnsiTheme="minorHAnsi" w:cstheme="minorHAnsi"/>
                      <w:szCs w:val="20"/>
                    </w:rPr>
                    <w:t xml:space="preserve"> muscle cell</w:t>
                  </w:r>
                </w:p>
                <w:p w14:paraId="1FCD9E17" w14:textId="77777777" w:rsidR="001C0686" w:rsidRDefault="001C0686"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Cell specialization is the process by which cells in an organism develop unique structures and functions to organize into tissues and organs.</w:t>
                  </w:r>
                </w:p>
                <w:p w14:paraId="4AE667DF" w14:textId="7AAFAE4D" w:rsidR="001C0686" w:rsidRPr="00882C8A" w:rsidRDefault="001C0686" w:rsidP="004D2C6D">
                  <w:pPr>
                    <w:pStyle w:val="ListParagraph"/>
                    <w:numPr>
                      <w:ilvl w:val="0"/>
                      <w:numId w:val="5"/>
                    </w:numPr>
                    <w:tabs>
                      <w:tab w:val="left" w:pos="7216"/>
                    </w:tabs>
                    <w:ind w:left="150" w:hanging="150"/>
                    <w:rPr>
                      <w:rFonts w:asciiTheme="minorHAnsi" w:hAnsiTheme="minorHAnsi" w:cstheme="minorHAnsi"/>
                      <w:szCs w:val="20"/>
                    </w:rPr>
                  </w:pPr>
                  <w:r>
                    <w:rPr>
                      <w:rFonts w:asciiTheme="minorHAnsi" w:hAnsiTheme="minorHAnsi" w:cstheme="minorHAnsi"/>
                      <w:szCs w:val="20"/>
                    </w:rPr>
                    <w:t>Cell specialization and cell differentiation are often used interchangeably.</w:t>
                  </w:r>
                </w:p>
              </w:tc>
            </w:tr>
            <w:tr w:rsidR="001C0686" w:rsidRPr="00882C8A" w14:paraId="70A0D72B" w14:textId="77777777" w:rsidTr="002B517C">
              <w:tc>
                <w:tcPr>
                  <w:tcW w:w="951" w:type="dxa"/>
                  <w:vMerge/>
                </w:tcPr>
                <w:p w14:paraId="190C26A2" w14:textId="77777777" w:rsidR="001C0686" w:rsidRPr="00882C8A" w:rsidRDefault="001C0686" w:rsidP="002B517C">
                  <w:pPr>
                    <w:tabs>
                      <w:tab w:val="left" w:pos="7216"/>
                    </w:tabs>
                    <w:rPr>
                      <w:rFonts w:asciiTheme="minorHAnsi" w:hAnsiTheme="minorHAnsi" w:cstheme="minorHAnsi"/>
                      <w:sz w:val="20"/>
                      <w:szCs w:val="20"/>
                    </w:rPr>
                  </w:pPr>
                </w:p>
              </w:tc>
              <w:tc>
                <w:tcPr>
                  <w:tcW w:w="4134" w:type="dxa"/>
                </w:tcPr>
                <w:p w14:paraId="0232C449" w14:textId="77777777" w:rsidR="001C0686" w:rsidRPr="00C51FFF" w:rsidRDefault="001C0686" w:rsidP="002B517C">
                  <w:pPr>
                    <w:tabs>
                      <w:tab w:val="left" w:pos="7216"/>
                    </w:tabs>
                    <w:rPr>
                      <w:rFonts w:asciiTheme="minorHAnsi" w:hAnsiTheme="minorHAnsi" w:cstheme="minorHAnsi"/>
                      <w:szCs w:val="20"/>
                    </w:rPr>
                  </w:pPr>
                </w:p>
              </w:tc>
            </w:tr>
          </w:tbl>
          <w:p w14:paraId="656B84BB" w14:textId="77777777" w:rsidR="001C0686" w:rsidRPr="00882C8A" w:rsidRDefault="001C0686" w:rsidP="002B517C">
            <w:pPr>
              <w:tabs>
                <w:tab w:val="left" w:pos="7216"/>
              </w:tabs>
              <w:rPr>
                <w:rFonts w:asciiTheme="minorHAnsi" w:hAnsiTheme="minorHAnsi" w:cstheme="minorHAnsi"/>
                <w:sz w:val="20"/>
                <w:szCs w:val="20"/>
              </w:rPr>
            </w:pPr>
          </w:p>
        </w:tc>
      </w:tr>
      <w:tr w:rsidR="001C0686" w:rsidRPr="00882C8A" w14:paraId="5891AF02" w14:textId="77777777" w:rsidTr="002B517C">
        <w:trPr>
          <w:trHeight w:val="3220"/>
        </w:trPr>
        <w:tc>
          <w:tcPr>
            <w:tcW w:w="3964" w:type="dxa"/>
          </w:tcPr>
          <w:p w14:paraId="2B31D4EF" w14:textId="77777777" w:rsidR="001C0686" w:rsidRDefault="001C0686"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Pr>
                <w:rFonts w:asciiTheme="minorHAnsi" w:hAnsiTheme="minorHAnsi" w:cstheme="minorHAnsi"/>
                <w:b/>
                <w:bCs/>
                <w:sz w:val="20"/>
                <w:szCs w:val="20"/>
              </w:rPr>
              <w:t>Materials Needed</w:t>
            </w:r>
          </w:p>
          <w:p w14:paraId="7CA89C24" w14:textId="152825A0" w:rsidR="00BB0B51" w:rsidRPr="00BB0B51" w:rsidRDefault="00BB0B51" w:rsidP="00BB0B51">
            <w:pPr>
              <w:pStyle w:val="ListParagraph"/>
              <w:numPr>
                <w:ilvl w:val="0"/>
                <w:numId w:val="34"/>
              </w:numPr>
              <w:ind w:left="340"/>
              <w:rPr>
                <w:rFonts w:asciiTheme="minorHAnsi" w:hAnsiTheme="minorHAnsi" w:cstheme="minorHAnsi"/>
                <w:szCs w:val="20"/>
              </w:rPr>
            </w:pPr>
            <w:r>
              <w:rPr>
                <w:rFonts w:asciiTheme="minorHAnsi" w:hAnsiTheme="minorHAnsi" w:cstheme="minorHAnsi"/>
                <w:szCs w:val="20"/>
              </w:rPr>
              <w:t>Copies of Cell Differentiation Read to Learn</w:t>
            </w:r>
          </w:p>
        </w:tc>
        <w:tc>
          <w:tcPr>
            <w:tcW w:w="5400" w:type="dxa"/>
            <w:gridSpan w:val="2"/>
            <w:vMerge/>
          </w:tcPr>
          <w:p w14:paraId="6B7AFEEC" w14:textId="77777777" w:rsidR="001C0686" w:rsidRPr="00882C8A" w:rsidRDefault="001C0686"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c>
          <w:tcPr>
            <w:tcW w:w="5301" w:type="dxa"/>
            <w:vMerge/>
          </w:tcPr>
          <w:p w14:paraId="689288A9" w14:textId="77777777" w:rsidR="001C0686" w:rsidRPr="00882C8A" w:rsidRDefault="001C0686"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p>
        </w:tc>
      </w:tr>
    </w:tbl>
    <w:p w14:paraId="6EB95B0D" w14:textId="77777777" w:rsidR="0091283D" w:rsidRDefault="0091283D" w:rsidP="007755B9">
      <w:pPr>
        <w:ind w:left="-810" w:firstLine="90"/>
        <w:rPr>
          <w:rFonts w:asciiTheme="minorHAnsi" w:hAnsiTheme="minorHAnsi" w:cstheme="minorHAnsi"/>
          <w:sz w:val="16"/>
        </w:rPr>
      </w:pPr>
    </w:p>
    <w:tbl>
      <w:tblPr>
        <w:tblW w:w="14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2"/>
        <w:gridCol w:w="10530"/>
        <w:gridCol w:w="2250"/>
      </w:tblGrid>
      <w:tr w:rsidR="001F4771" w:rsidRPr="00167F7D" w14:paraId="333DCE5D" w14:textId="77777777" w:rsidTr="00F937A4">
        <w:trPr>
          <w:trHeight w:val="453"/>
          <w:tblHeader/>
        </w:trPr>
        <w:tc>
          <w:tcPr>
            <w:tcW w:w="1612" w:type="dxa"/>
            <w:tcBorders>
              <w:top w:val="single" w:sz="6" w:space="0" w:color="000000" w:themeColor="text1"/>
              <w:left w:val="single" w:sz="6" w:space="0" w:color="000000" w:themeColor="text1"/>
              <w:right w:val="single" w:sz="6" w:space="0" w:color="000000" w:themeColor="text1"/>
            </w:tcBorders>
            <w:shd w:val="clear" w:color="auto" w:fill="FFD966" w:themeFill="accent4" w:themeFillTint="99"/>
            <w:vAlign w:val="center"/>
          </w:tcPr>
          <w:p w14:paraId="678E0F0F" w14:textId="77777777" w:rsidR="001F4771" w:rsidRPr="00167F7D" w:rsidRDefault="001F4771" w:rsidP="00365A4B">
            <w:pPr>
              <w:jc w:val="center"/>
              <w:rPr>
                <w:rFonts w:asciiTheme="minorHAnsi" w:hAnsiTheme="minorHAnsi" w:cstheme="minorHAnsi"/>
                <w:b/>
                <w:bCs/>
                <w:sz w:val="18"/>
                <w:szCs w:val="18"/>
              </w:rPr>
            </w:pPr>
            <w:r w:rsidRPr="00167F7D">
              <w:rPr>
                <w:rFonts w:asciiTheme="minorHAnsi" w:hAnsiTheme="minorHAnsi" w:cstheme="minorHAnsi"/>
                <w:b/>
                <w:bCs/>
              </w:rPr>
              <w:lastRenderedPageBreak/>
              <w:t>Lesson</w:t>
            </w:r>
          </w:p>
        </w:tc>
        <w:tc>
          <w:tcPr>
            <w:tcW w:w="10530" w:type="dxa"/>
            <w:tcBorders>
              <w:top w:val="single" w:sz="6" w:space="0" w:color="000000" w:themeColor="text1"/>
              <w:left w:val="single" w:sz="6" w:space="0" w:color="000000" w:themeColor="text1"/>
              <w:right w:val="single" w:sz="6" w:space="0" w:color="000000" w:themeColor="text1"/>
            </w:tcBorders>
            <w:shd w:val="clear" w:color="auto" w:fill="FFD966" w:themeFill="accent4" w:themeFillTint="99"/>
            <w:vAlign w:val="center"/>
          </w:tcPr>
          <w:p w14:paraId="7828E364" w14:textId="77777777" w:rsidR="001F4771" w:rsidRPr="00167F7D" w:rsidRDefault="001F4771" w:rsidP="00365A4B">
            <w:pPr>
              <w:jc w:val="center"/>
              <w:rPr>
                <w:rFonts w:asciiTheme="minorHAnsi" w:hAnsiTheme="minorHAnsi" w:cstheme="minorHAnsi"/>
                <w:b/>
                <w:bCs/>
              </w:rPr>
            </w:pPr>
            <w:r w:rsidRPr="00167F7D">
              <w:rPr>
                <w:rFonts w:asciiTheme="minorHAnsi" w:hAnsiTheme="minorHAnsi" w:cstheme="minorHAnsi"/>
                <w:b/>
                <w:bCs/>
              </w:rPr>
              <w:t>Objective(s) and Standard(s)</w:t>
            </w:r>
          </w:p>
          <w:p w14:paraId="494EDBC1" w14:textId="31F7529B" w:rsidR="001F4771" w:rsidRPr="00167F7D" w:rsidRDefault="001F4771" w:rsidP="00365A4B">
            <w:pPr>
              <w:jc w:val="center"/>
              <w:rPr>
                <w:rFonts w:asciiTheme="minorHAnsi" w:hAnsiTheme="minorHAnsi" w:cstheme="minorHAnsi"/>
                <w:sz w:val="16"/>
                <w:szCs w:val="16"/>
              </w:rPr>
            </w:pPr>
            <w:r w:rsidRPr="00167F7D">
              <w:rPr>
                <w:rFonts w:asciiTheme="minorHAnsi" w:hAnsiTheme="minorHAnsi" w:cstheme="minorHAnsi"/>
                <w:b/>
                <w:bCs/>
              </w:rPr>
              <w:t>Instructional Notes</w:t>
            </w:r>
          </w:p>
        </w:tc>
        <w:tc>
          <w:tcPr>
            <w:tcW w:w="2250" w:type="dxa"/>
            <w:tcBorders>
              <w:top w:val="single" w:sz="6" w:space="0" w:color="000000" w:themeColor="text1"/>
              <w:left w:val="single" w:sz="6" w:space="0" w:color="000000" w:themeColor="text1"/>
              <w:right w:val="single" w:sz="6" w:space="0" w:color="000000" w:themeColor="text1"/>
            </w:tcBorders>
            <w:shd w:val="clear" w:color="auto" w:fill="FFD966" w:themeFill="accent4" w:themeFillTint="99"/>
            <w:vAlign w:val="center"/>
          </w:tcPr>
          <w:p w14:paraId="5AB029BB" w14:textId="0872B2E0" w:rsidR="001F4771" w:rsidRPr="00167F7D" w:rsidRDefault="001F4771" w:rsidP="00AF2852">
            <w:pPr>
              <w:ind w:left="-130" w:right="-79"/>
              <w:rPr>
                <w:rFonts w:asciiTheme="minorHAnsi" w:hAnsiTheme="minorHAnsi" w:cstheme="minorHAnsi"/>
                <w:b/>
                <w:bCs/>
              </w:rPr>
            </w:pPr>
            <w:r w:rsidRPr="00167F7D">
              <w:rPr>
                <w:rFonts w:asciiTheme="minorHAnsi" w:hAnsiTheme="minorHAnsi" w:cstheme="minorHAnsi"/>
                <w:b/>
                <w:bCs/>
              </w:rPr>
              <w:t xml:space="preserve">            Resources</w:t>
            </w:r>
          </w:p>
        </w:tc>
      </w:tr>
      <w:tr w:rsidR="00545448" w:rsidRPr="00167F7D" w14:paraId="510F8C40" w14:textId="77777777" w:rsidTr="009945C9">
        <w:trPr>
          <w:trHeight w:val="962"/>
        </w:trPr>
        <w:tc>
          <w:tcPr>
            <w:tcW w:w="1612" w:type="dxa"/>
            <w:tcBorders>
              <w:top w:val="single" w:sz="6" w:space="0" w:color="000000" w:themeColor="text1"/>
              <w:left w:val="single" w:sz="6" w:space="0" w:color="000000" w:themeColor="text1"/>
              <w:right w:val="single" w:sz="6" w:space="0" w:color="000000" w:themeColor="text1"/>
            </w:tcBorders>
            <w:shd w:val="clear" w:color="auto" w:fill="E2EFD9" w:themeFill="accent6" w:themeFillTint="33"/>
            <w:vAlign w:val="center"/>
          </w:tcPr>
          <w:p w14:paraId="6FA14C81" w14:textId="02449A82" w:rsidR="00545448" w:rsidRDefault="00545448" w:rsidP="008E0EB3">
            <w:pPr>
              <w:jc w:val="center"/>
              <w:rPr>
                <w:rFonts w:asciiTheme="minorHAnsi" w:hAnsiTheme="minorHAnsi" w:cstheme="minorHAnsi"/>
                <w:b/>
                <w:sz w:val="20"/>
                <w:szCs w:val="20"/>
              </w:rPr>
            </w:pPr>
            <w:r>
              <w:rPr>
                <w:rFonts w:asciiTheme="minorHAnsi" w:hAnsiTheme="minorHAnsi" w:cstheme="minorHAnsi"/>
                <w:b/>
                <w:sz w:val="20"/>
                <w:szCs w:val="20"/>
              </w:rPr>
              <w:t xml:space="preserve">Day </w:t>
            </w:r>
            <w:r w:rsidR="00D3733C">
              <w:rPr>
                <w:rFonts w:asciiTheme="minorHAnsi" w:hAnsiTheme="minorHAnsi" w:cstheme="minorHAnsi"/>
                <w:b/>
                <w:sz w:val="20"/>
                <w:szCs w:val="20"/>
              </w:rPr>
              <w:t>8</w:t>
            </w:r>
          </w:p>
        </w:tc>
        <w:tc>
          <w:tcPr>
            <w:tcW w:w="10530" w:type="dxa"/>
            <w:tcBorders>
              <w:top w:val="single" w:sz="6" w:space="0" w:color="000000" w:themeColor="text1"/>
              <w:left w:val="single" w:sz="6" w:space="0" w:color="000000" w:themeColor="text1"/>
              <w:right w:val="single" w:sz="6" w:space="0" w:color="000000" w:themeColor="text1"/>
            </w:tcBorders>
            <w:shd w:val="clear" w:color="auto" w:fill="E2EFD9" w:themeFill="accent6" w:themeFillTint="33"/>
            <w:vAlign w:val="center"/>
          </w:tcPr>
          <w:p w14:paraId="1A00DC50" w14:textId="09DB5CD9" w:rsidR="00545448" w:rsidRPr="009945C9" w:rsidRDefault="00545448" w:rsidP="008E0EB3">
            <w:pPr>
              <w:jc w:val="center"/>
              <w:rPr>
                <w:rFonts w:asciiTheme="minorHAnsi" w:hAnsiTheme="minorHAnsi" w:cstheme="minorHAnsi"/>
                <w:sz w:val="20"/>
                <w:szCs w:val="20"/>
              </w:rPr>
            </w:pPr>
            <w:r>
              <w:rPr>
                <w:rFonts w:asciiTheme="minorHAnsi" w:hAnsiTheme="minorHAnsi" w:cstheme="minorHAnsi"/>
                <w:sz w:val="20"/>
                <w:szCs w:val="20"/>
              </w:rPr>
              <w:t>Flex Day</w:t>
            </w:r>
          </w:p>
        </w:tc>
        <w:tc>
          <w:tcPr>
            <w:tcW w:w="2250" w:type="dxa"/>
            <w:tcBorders>
              <w:top w:val="single" w:sz="6" w:space="0" w:color="000000" w:themeColor="text1"/>
              <w:left w:val="single" w:sz="6" w:space="0" w:color="000000" w:themeColor="text1"/>
              <w:right w:val="single" w:sz="6" w:space="0" w:color="000000" w:themeColor="text1"/>
            </w:tcBorders>
            <w:shd w:val="clear" w:color="auto" w:fill="E2EFD9" w:themeFill="accent6" w:themeFillTint="33"/>
          </w:tcPr>
          <w:p w14:paraId="2E10AED2" w14:textId="77777777" w:rsidR="00545448" w:rsidRPr="00167F7D" w:rsidRDefault="00545448" w:rsidP="008E0EB3">
            <w:pPr>
              <w:rPr>
                <w:rFonts w:asciiTheme="minorHAnsi" w:hAnsiTheme="minorHAnsi" w:cstheme="minorHAnsi"/>
                <w:sz w:val="18"/>
                <w:szCs w:val="18"/>
              </w:rPr>
            </w:pPr>
          </w:p>
        </w:tc>
      </w:tr>
      <w:tr w:rsidR="008E0EB3" w:rsidRPr="00167F7D" w14:paraId="49360B8C" w14:textId="77777777" w:rsidTr="009945C9">
        <w:trPr>
          <w:trHeight w:val="962"/>
        </w:trPr>
        <w:tc>
          <w:tcPr>
            <w:tcW w:w="1612" w:type="dxa"/>
            <w:tcBorders>
              <w:top w:val="single" w:sz="6" w:space="0" w:color="000000" w:themeColor="text1"/>
              <w:left w:val="single" w:sz="6" w:space="0" w:color="000000" w:themeColor="text1"/>
              <w:right w:val="single" w:sz="6" w:space="0" w:color="000000" w:themeColor="text1"/>
            </w:tcBorders>
            <w:shd w:val="clear" w:color="auto" w:fill="D9E2F3" w:themeFill="accent5" w:themeFillTint="33"/>
            <w:vAlign w:val="center"/>
          </w:tcPr>
          <w:p w14:paraId="5CA9ABFB" w14:textId="11F05769" w:rsidR="008E0EB3" w:rsidRPr="00F937A4" w:rsidRDefault="008E0EB3" w:rsidP="008E0EB3">
            <w:pPr>
              <w:jc w:val="center"/>
              <w:rPr>
                <w:rFonts w:asciiTheme="minorHAnsi" w:hAnsiTheme="minorHAnsi" w:cstheme="minorHAnsi"/>
                <w:b/>
                <w:sz w:val="20"/>
                <w:szCs w:val="20"/>
              </w:rPr>
            </w:pPr>
            <w:r>
              <w:rPr>
                <w:rFonts w:asciiTheme="minorHAnsi" w:hAnsiTheme="minorHAnsi" w:cstheme="minorHAnsi"/>
                <w:b/>
                <w:sz w:val="20"/>
                <w:szCs w:val="20"/>
              </w:rPr>
              <w:t xml:space="preserve">Day </w:t>
            </w:r>
            <w:r w:rsidR="00D3733C">
              <w:rPr>
                <w:rFonts w:asciiTheme="minorHAnsi" w:hAnsiTheme="minorHAnsi" w:cstheme="minorHAnsi"/>
                <w:b/>
                <w:sz w:val="20"/>
                <w:szCs w:val="20"/>
              </w:rPr>
              <w:t>9</w:t>
            </w:r>
          </w:p>
        </w:tc>
        <w:tc>
          <w:tcPr>
            <w:tcW w:w="10530" w:type="dxa"/>
            <w:tcBorders>
              <w:top w:val="single" w:sz="6" w:space="0" w:color="000000" w:themeColor="text1"/>
              <w:left w:val="single" w:sz="6" w:space="0" w:color="000000" w:themeColor="text1"/>
              <w:right w:val="single" w:sz="6" w:space="0" w:color="000000" w:themeColor="text1"/>
            </w:tcBorders>
            <w:shd w:val="clear" w:color="auto" w:fill="D9E2F3" w:themeFill="accent5" w:themeFillTint="33"/>
            <w:vAlign w:val="center"/>
          </w:tcPr>
          <w:p w14:paraId="74379785" w14:textId="6041FD49" w:rsidR="008E0EB3" w:rsidRPr="009945C9" w:rsidRDefault="008E0EB3" w:rsidP="008E0EB3">
            <w:pPr>
              <w:jc w:val="center"/>
              <w:rPr>
                <w:rFonts w:asciiTheme="minorHAnsi" w:hAnsiTheme="minorHAnsi" w:cstheme="minorHAnsi"/>
                <w:sz w:val="20"/>
                <w:szCs w:val="20"/>
              </w:rPr>
            </w:pPr>
            <w:r w:rsidRPr="009945C9">
              <w:rPr>
                <w:rFonts w:asciiTheme="minorHAnsi" w:hAnsiTheme="minorHAnsi" w:cstheme="minorHAnsi"/>
                <w:sz w:val="20"/>
                <w:szCs w:val="20"/>
              </w:rPr>
              <w:t>Review Day</w:t>
            </w:r>
          </w:p>
        </w:tc>
        <w:tc>
          <w:tcPr>
            <w:tcW w:w="2250" w:type="dxa"/>
            <w:tcBorders>
              <w:top w:val="single" w:sz="6" w:space="0" w:color="000000" w:themeColor="text1"/>
              <w:left w:val="single" w:sz="6" w:space="0" w:color="000000" w:themeColor="text1"/>
              <w:right w:val="single" w:sz="6" w:space="0" w:color="000000" w:themeColor="text1"/>
            </w:tcBorders>
            <w:shd w:val="clear" w:color="auto" w:fill="D9E2F3" w:themeFill="accent5" w:themeFillTint="33"/>
          </w:tcPr>
          <w:p w14:paraId="13BCB345" w14:textId="77777777" w:rsidR="008E0EB3" w:rsidRPr="00167F7D" w:rsidRDefault="008E0EB3" w:rsidP="008E0EB3">
            <w:pPr>
              <w:rPr>
                <w:rFonts w:asciiTheme="minorHAnsi" w:hAnsiTheme="minorHAnsi" w:cstheme="minorHAnsi"/>
                <w:sz w:val="18"/>
                <w:szCs w:val="18"/>
              </w:rPr>
            </w:pPr>
          </w:p>
        </w:tc>
      </w:tr>
      <w:tr w:rsidR="008E0EB3" w:rsidRPr="00167F7D" w14:paraId="0CA9E301" w14:textId="77777777" w:rsidTr="009945C9">
        <w:trPr>
          <w:trHeight w:val="962"/>
        </w:trPr>
        <w:tc>
          <w:tcPr>
            <w:tcW w:w="1612" w:type="dxa"/>
            <w:tcBorders>
              <w:top w:val="single" w:sz="6" w:space="0" w:color="000000" w:themeColor="text1"/>
              <w:left w:val="single" w:sz="6" w:space="0" w:color="000000" w:themeColor="text1"/>
              <w:right w:val="single" w:sz="6" w:space="0" w:color="000000" w:themeColor="text1"/>
            </w:tcBorders>
            <w:shd w:val="clear" w:color="auto" w:fill="FBE4D5" w:themeFill="accent2" w:themeFillTint="33"/>
            <w:vAlign w:val="center"/>
          </w:tcPr>
          <w:p w14:paraId="132440A9" w14:textId="1D704A2D" w:rsidR="008E0EB3" w:rsidRPr="00F937A4" w:rsidRDefault="008E0EB3" w:rsidP="008E0EB3">
            <w:pPr>
              <w:jc w:val="center"/>
              <w:rPr>
                <w:rFonts w:asciiTheme="minorHAnsi" w:hAnsiTheme="minorHAnsi" w:cstheme="minorHAnsi"/>
                <w:b/>
                <w:sz w:val="20"/>
                <w:szCs w:val="20"/>
              </w:rPr>
            </w:pPr>
            <w:r>
              <w:rPr>
                <w:rFonts w:asciiTheme="minorHAnsi" w:hAnsiTheme="minorHAnsi" w:cstheme="minorHAnsi"/>
                <w:b/>
                <w:sz w:val="20"/>
                <w:szCs w:val="20"/>
              </w:rPr>
              <w:t xml:space="preserve">Day </w:t>
            </w:r>
            <w:r w:rsidR="00D3733C">
              <w:rPr>
                <w:rFonts w:asciiTheme="minorHAnsi" w:hAnsiTheme="minorHAnsi" w:cstheme="minorHAnsi"/>
                <w:b/>
                <w:sz w:val="20"/>
                <w:szCs w:val="20"/>
              </w:rPr>
              <w:t>10</w:t>
            </w:r>
          </w:p>
        </w:tc>
        <w:tc>
          <w:tcPr>
            <w:tcW w:w="10530" w:type="dxa"/>
            <w:tcBorders>
              <w:top w:val="single" w:sz="6" w:space="0" w:color="000000" w:themeColor="text1"/>
              <w:left w:val="single" w:sz="6" w:space="0" w:color="000000" w:themeColor="text1"/>
              <w:right w:val="single" w:sz="6" w:space="0" w:color="000000" w:themeColor="text1"/>
            </w:tcBorders>
            <w:shd w:val="clear" w:color="auto" w:fill="FBE4D5" w:themeFill="accent2" w:themeFillTint="33"/>
            <w:vAlign w:val="center"/>
          </w:tcPr>
          <w:p w14:paraId="70D15E3F" w14:textId="69622137" w:rsidR="008E0EB3" w:rsidRPr="009945C9" w:rsidRDefault="008E0EB3" w:rsidP="008E0EB3">
            <w:pPr>
              <w:jc w:val="center"/>
              <w:rPr>
                <w:rFonts w:asciiTheme="minorHAnsi" w:hAnsiTheme="minorHAnsi" w:cstheme="minorHAnsi"/>
                <w:sz w:val="20"/>
                <w:szCs w:val="20"/>
              </w:rPr>
            </w:pPr>
            <w:r w:rsidRPr="009945C9">
              <w:rPr>
                <w:rFonts w:asciiTheme="minorHAnsi" w:hAnsiTheme="minorHAnsi" w:cstheme="minorHAnsi"/>
                <w:sz w:val="20"/>
                <w:szCs w:val="20"/>
              </w:rPr>
              <w:t>Administer Unit Exam</w:t>
            </w:r>
            <w:r>
              <w:rPr>
                <w:rFonts w:asciiTheme="minorHAnsi" w:hAnsiTheme="minorHAnsi" w:cstheme="minorHAnsi"/>
                <w:sz w:val="20"/>
                <w:szCs w:val="20"/>
              </w:rPr>
              <w:t xml:space="preserve"> 2</w:t>
            </w:r>
          </w:p>
        </w:tc>
        <w:tc>
          <w:tcPr>
            <w:tcW w:w="2250" w:type="dxa"/>
            <w:tcBorders>
              <w:top w:val="single" w:sz="6" w:space="0" w:color="000000" w:themeColor="text1"/>
              <w:left w:val="single" w:sz="6" w:space="0" w:color="000000" w:themeColor="text1"/>
              <w:right w:val="single" w:sz="6" w:space="0" w:color="000000" w:themeColor="text1"/>
            </w:tcBorders>
            <w:shd w:val="clear" w:color="auto" w:fill="FBE4D5" w:themeFill="accent2" w:themeFillTint="33"/>
          </w:tcPr>
          <w:p w14:paraId="2B198256" w14:textId="77777777" w:rsidR="008E0EB3" w:rsidRPr="00167F7D" w:rsidRDefault="008E0EB3" w:rsidP="008E0EB3">
            <w:pPr>
              <w:rPr>
                <w:rFonts w:asciiTheme="minorHAnsi" w:hAnsiTheme="minorHAnsi" w:cstheme="minorHAnsi"/>
                <w:sz w:val="18"/>
                <w:szCs w:val="18"/>
              </w:rPr>
            </w:pPr>
          </w:p>
        </w:tc>
      </w:tr>
    </w:tbl>
    <w:p w14:paraId="4EDDAF4C" w14:textId="77777777" w:rsidR="004F5347" w:rsidRDefault="00450737" w:rsidP="004C3CD0">
      <w:pPr>
        <w:rPr>
          <w:rFonts w:asciiTheme="minorHAnsi" w:hAnsiTheme="minorHAnsi" w:cstheme="minorHAnsi"/>
          <w:b/>
          <w:sz w:val="22"/>
        </w:rPr>
      </w:pPr>
      <w:bookmarkStart w:id="4" w:name="Background"/>
      <w:bookmarkEnd w:id="4"/>
      <w:r w:rsidRPr="00167F7D">
        <w:rPr>
          <w:rFonts w:asciiTheme="minorHAnsi" w:hAnsiTheme="minorHAnsi" w:cstheme="minorHAnsi"/>
          <w:b/>
          <w:sz w:val="22"/>
        </w:rPr>
        <w:t xml:space="preserve"> </w:t>
      </w:r>
      <w:bookmarkStart w:id="5" w:name="_Toc69341605"/>
    </w:p>
    <w:p w14:paraId="348ECE31" w14:textId="77777777" w:rsidR="004F5347" w:rsidRDefault="004F5347" w:rsidP="004C3CD0">
      <w:pPr>
        <w:rPr>
          <w:rFonts w:asciiTheme="minorHAnsi" w:hAnsiTheme="minorHAnsi" w:cstheme="minorHAnsi"/>
          <w:b/>
          <w:sz w:val="22"/>
        </w:rPr>
      </w:pPr>
    </w:p>
    <w:p w14:paraId="51031DC6" w14:textId="77777777" w:rsidR="004F5347" w:rsidRDefault="004F5347" w:rsidP="004C3CD0">
      <w:pPr>
        <w:rPr>
          <w:rFonts w:asciiTheme="minorHAnsi" w:hAnsiTheme="minorHAnsi" w:cstheme="minorHAnsi"/>
          <w:b/>
          <w:sz w:val="22"/>
        </w:rPr>
      </w:pPr>
    </w:p>
    <w:p w14:paraId="6DA1633F" w14:textId="77777777" w:rsidR="00775CE9" w:rsidRDefault="00775CE9" w:rsidP="004C3CD0">
      <w:pPr>
        <w:rPr>
          <w:rFonts w:asciiTheme="minorHAnsi" w:hAnsiTheme="minorHAnsi" w:cstheme="minorHAnsi"/>
          <w:b/>
          <w:sz w:val="22"/>
        </w:rPr>
      </w:pPr>
    </w:p>
    <w:p w14:paraId="5C555CEA" w14:textId="77777777" w:rsidR="00775CE9" w:rsidRDefault="00775CE9" w:rsidP="004C3CD0">
      <w:pPr>
        <w:rPr>
          <w:rFonts w:asciiTheme="minorHAnsi" w:hAnsiTheme="minorHAnsi" w:cstheme="minorHAnsi"/>
          <w:b/>
          <w:sz w:val="22"/>
        </w:rPr>
      </w:pPr>
    </w:p>
    <w:p w14:paraId="4108EB95" w14:textId="77777777" w:rsidR="00775CE9" w:rsidRDefault="00775CE9" w:rsidP="004C3CD0">
      <w:pPr>
        <w:rPr>
          <w:rFonts w:asciiTheme="minorHAnsi" w:hAnsiTheme="minorHAnsi" w:cstheme="minorHAnsi"/>
          <w:b/>
          <w:sz w:val="22"/>
        </w:rPr>
      </w:pPr>
    </w:p>
    <w:p w14:paraId="27B713D5" w14:textId="77777777" w:rsidR="00775CE9" w:rsidRDefault="00775CE9" w:rsidP="004C3CD0">
      <w:pPr>
        <w:rPr>
          <w:rFonts w:asciiTheme="minorHAnsi" w:hAnsiTheme="minorHAnsi" w:cstheme="minorHAnsi"/>
          <w:b/>
          <w:sz w:val="22"/>
        </w:rPr>
      </w:pPr>
    </w:p>
    <w:p w14:paraId="2053C072" w14:textId="77777777" w:rsidR="00775CE9" w:rsidRDefault="00775CE9" w:rsidP="004C3CD0">
      <w:pPr>
        <w:rPr>
          <w:rFonts w:asciiTheme="minorHAnsi" w:hAnsiTheme="minorHAnsi" w:cstheme="minorHAnsi"/>
          <w:b/>
          <w:sz w:val="22"/>
        </w:rPr>
      </w:pPr>
    </w:p>
    <w:p w14:paraId="5A5FDFE6" w14:textId="77777777" w:rsidR="00775CE9" w:rsidRDefault="00775CE9" w:rsidP="004C3CD0">
      <w:pPr>
        <w:rPr>
          <w:rFonts w:asciiTheme="minorHAnsi" w:hAnsiTheme="minorHAnsi" w:cstheme="minorHAnsi"/>
          <w:b/>
          <w:sz w:val="22"/>
        </w:rPr>
      </w:pPr>
    </w:p>
    <w:p w14:paraId="229CB170" w14:textId="77777777" w:rsidR="00775CE9" w:rsidRDefault="00775CE9" w:rsidP="004C3CD0">
      <w:pPr>
        <w:rPr>
          <w:rFonts w:asciiTheme="minorHAnsi" w:hAnsiTheme="minorHAnsi" w:cstheme="minorHAnsi"/>
          <w:b/>
          <w:sz w:val="22"/>
        </w:rPr>
      </w:pPr>
    </w:p>
    <w:p w14:paraId="43A8169B" w14:textId="77777777" w:rsidR="00775CE9" w:rsidRDefault="00775CE9" w:rsidP="004C3CD0">
      <w:pPr>
        <w:rPr>
          <w:rFonts w:asciiTheme="minorHAnsi" w:hAnsiTheme="minorHAnsi" w:cstheme="minorHAnsi"/>
          <w:b/>
          <w:sz w:val="22"/>
        </w:rPr>
      </w:pPr>
    </w:p>
    <w:p w14:paraId="7362CD37" w14:textId="77777777" w:rsidR="00775CE9" w:rsidRDefault="00775CE9" w:rsidP="004C3CD0">
      <w:pPr>
        <w:rPr>
          <w:rFonts w:asciiTheme="minorHAnsi" w:hAnsiTheme="minorHAnsi" w:cstheme="minorHAnsi"/>
          <w:b/>
          <w:sz w:val="22"/>
        </w:rPr>
      </w:pPr>
    </w:p>
    <w:p w14:paraId="149DE6D3" w14:textId="77777777" w:rsidR="00775CE9" w:rsidRDefault="00775CE9" w:rsidP="004C3CD0">
      <w:pPr>
        <w:rPr>
          <w:rFonts w:asciiTheme="minorHAnsi" w:hAnsiTheme="minorHAnsi" w:cstheme="minorHAnsi"/>
          <w:b/>
          <w:sz w:val="22"/>
        </w:rPr>
      </w:pPr>
    </w:p>
    <w:p w14:paraId="6EBF99E3" w14:textId="77777777" w:rsidR="00775CE9" w:rsidRDefault="00775CE9" w:rsidP="004C3CD0">
      <w:pPr>
        <w:rPr>
          <w:rFonts w:asciiTheme="minorHAnsi" w:hAnsiTheme="minorHAnsi" w:cstheme="minorHAnsi"/>
          <w:b/>
          <w:sz w:val="22"/>
        </w:rPr>
      </w:pPr>
    </w:p>
    <w:p w14:paraId="3040A947" w14:textId="77777777" w:rsidR="003D2D2F" w:rsidRDefault="003D2D2F" w:rsidP="004C3CD0">
      <w:pPr>
        <w:rPr>
          <w:rFonts w:asciiTheme="minorHAnsi" w:hAnsiTheme="minorHAnsi" w:cstheme="minorHAnsi"/>
          <w:b/>
          <w:sz w:val="22"/>
        </w:rPr>
      </w:pPr>
    </w:p>
    <w:p w14:paraId="02B2D6C2" w14:textId="77777777" w:rsidR="00545448" w:rsidRDefault="00545448" w:rsidP="004C3CD0">
      <w:pPr>
        <w:rPr>
          <w:rFonts w:asciiTheme="minorHAnsi" w:hAnsiTheme="minorHAnsi" w:cstheme="minorHAnsi"/>
          <w:b/>
          <w:sz w:val="22"/>
        </w:rPr>
      </w:pPr>
    </w:p>
    <w:p w14:paraId="7C743FC7" w14:textId="77777777" w:rsidR="00545448" w:rsidRDefault="00545448" w:rsidP="004C3CD0">
      <w:pPr>
        <w:rPr>
          <w:rFonts w:asciiTheme="minorHAnsi" w:hAnsiTheme="minorHAnsi" w:cstheme="minorHAnsi"/>
          <w:b/>
          <w:sz w:val="22"/>
        </w:rPr>
      </w:pPr>
    </w:p>
    <w:p w14:paraId="2432C4A2" w14:textId="77777777" w:rsidR="003D2D2F" w:rsidRDefault="003D2D2F" w:rsidP="004C3CD0">
      <w:pPr>
        <w:rPr>
          <w:rFonts w:asciiTheme="minorHAnsi" w:hAnsiTheme="minorHAnsi" w:cstheme="minorHAnsi"/>
          <w:b/>
          <w:sz w:val="22"/>
        </w:rPr>
      </w:pPr>
    </w:p>
    <w:p w14:paraId="175C5C61" w14:textId="77777777" w:rsidR="003D2D2F" w:rsidRDefault="003D2D2F" w:rsidP="004C3CD0">
      <w:pPr>
        <w:rPr>
          <w:rFonts w:asciiTheme="minorHAnsi" w:hAnsiTheme="minorHAnsi" w:cstheme="minorHAnsi"/>
          <w:b/>
          <w:sz w:val="22"/>
        </w:rPr>
      </w:pPr>
    </w:p>
    <w:p w14:paraId="0DC8D796" w14:textId="77777777" w:rsidR="00D3733C" w:rsidRDefault="00D3733C" w:rsidP="004C3CD0">
      <w:pPr>
        <w:rPr>
          <w:rFonts w:asciiTheme="minorHAnsi" w:hAnsiTheme="minorHAnsi" w:cstheme="minorHAnsi"/>
          <w:b/>
          <w:sz w:val="22"/>
        </w:rPr>
      </w:pPr>
    </w:p>
    <w:p w14:paraId="333E1651" w14:textId="77777777" w:rsidR="00D3733C" w:rsidRDefault="00D3733C" w:rsidP="004C3CD0">
      <w:pPr>
        <w:rPr>
          <w:rFonts w:asciiTheme="minorHAnsi" w:hAnsiTheme="minorHAnsi" w:cstheme="minorHAnsi"/>
          <w:b/>
          <w:sz w:val="22"/>
        </w:rPr>
      </w:pPr>
    </w:p>
    <w:p w14:paraId="23ADBD46" w14:textId="77777777" w:rsidR="00D3733C" w:rsidRDefault="00D3733C" w:rsidP="004C3CD0">
      <w:pPr>
        <w:rPr>
          <w:rFonts w:asciiTheme="minorHAnsi" w:hAnsiTheme="minorHAnsi" w:cstheme="minorHAnsi"/>
          <w:b/>
          <w:sz w:val="22"/>
        </w:rPr>
      </w:pPr>
    </w:p>
    <w:p w14:paraId="2D2E2615" w14:textId="77777777" w:rsidR="003D2D2F" w:rsidRDefault="003D2D2F" w:rsidP="004C3CD0">
      <w:pPr>
        <w:rPr>
          <w:rFonts w:asciiTheme="minorHAnsi" w:hAnsiTheme="minorHAnsi" w:cstheme="minorHAnsi"/>
          <w:b/>
          <w:sz w:val="22"/>
        </w:rPr>
      </w:pPr>
    </w:p>
    <w:p w14:paraId="73C22FA1" w14:textId="6588ED43" w:rsidR="00B4209D" w:rsidRPr="008B245B" w:rsidRDefault="00643048" w:rsidP="004C3CD0">
      <w:pPr>
        <w:rPr>
          <w:rFonts w:asciiTheme="minorHAnsi" w:hAnsiTheme="minorHAnsi" w:cstheme="minorHAnsi"/>
          <w:b/>
          <w:bCs/>
          <w:sz w:val="28"/>
          <w:szCs w:val="28"/>
        </w:rPr>
      </w:pPr>
      <w:r w:rsidRPr="008B245B">
        <w:rPr>
          <w:rFonts w:asciiTheme="minorHAnsi" w:hAnsiTheme="minorHAnsi" w:cstheme="minorHAnsi"/>
          <w:b/>
          <w:bCs/>
          <w:sz w:val="28"/>
          <w:szCs w:val="28"/>
        </w:rPr>
        <w:t>UN</w:t>
      </w:r>
      <w:r w:rsidR="00B4209D" w:rsidRPr="008B245B">
        <w:rPr>
          <w:rFonts w:asciiTheme="minorHAnsi" w:hAnsiTheme="minorHAnsi" w:cstheme="minorHAnsi"/>
          <w:b/>
          <w:bCs/>
          <w:sz w:val="28"/>
          <w:szCs w:val="28"/>
        </w:rPr>
        <w:t>PACKED STANDARDS</w:t>
      </w:r>
      <w:bookmarkEnd w:id="5"/>
    </w:p>
    <w:p w14:paraId="7BAA2C45" w14:textId="77777777" w:rsidR="00B4209D" w:rsidRPr="00167F7D" w:rsidRDefault="00B4209D" w:rsidP="00B4209D">
      <w:pPr>
        <w:rPr>
          <w:rFonts w:asciiTheme="minorHAnsi" w:hAnsiTheme="minorHAnsi" w:cstheme="minorHAnsi"/>
        </w:rPr>
      </w:pPr>
      <w:r w:rsidRPr="00167F7D">
        <w:rPr>
          <w:rFonts w:asciiTheme="minorHAnsi" w:hAnsiTheme="minorHAnsi" w:cstheme="minorHAnsi"/>
        </w:rPr>
        <w:lastRenderedPageBreak/>
        <w:t>Focus standards for this unit.</w:t>
      </w:r>
    </w:p>
    <w:p w14:paraId="4A714BC7" w14:textId="77777777" w:rsidR="00B4209D" w:rsidRPr="00167F7D" w:rsidRDefault="00B4209D" w:rsidP="00B4209D">
      <w:pPr>
        <w:rPr>
          <w:rFonts w:asciiTheme="minorHAnsi" w:hAnsiTheme="minorHAnsi" w:cstheme="minorHAnsi"/>
          <w:b/>
          <w:sz w:val="22"/>
        </w:rPr>
      </w:pPr>
    </w:p>
    <w:tbl>
      <w:tblPr>
        <w:tblStyle w:val="TableGrid"/>
        <w:tblW w:w="14040" w:type="dxa"/>
        <w:tblLook w:val="04A0" w:firstRow="1" w:lastRow="0" w:firstColumn="1" w:lastColumn="0" w:noHBand="0" w:noVBand="1"/>
      </w:tblPr>
      <w:tblGrid>
        <w:gridCol w:w="4680"/>
        <w:gridCol w:w="4680"/>
        <w:gridCol w:w="4680"/>
      </w:tblGrid>
      <w:tr w:rsidR="00B4209D" w:rsidRPr="00167F7D" w14:paraId="594561DA" w14:textId="77777777" w:rsidTr="000E794D">
        <w:trPr>
          <w:tblHeader/>
        </w:trPr>
        <w:tc>
          <w:tcPr>
            <w:tcW w:w="14040" w:type="dxa"/>
            <w:gridSpan w:val="3"/>
            <w:shd w:val="clear" w:color="auto" w:fill="2E74B5" w:themeFill="accent1" w:themeFillShade="BF"/>
          </w:tcPr>
          <w:p w14:paraId="7774DCBE" w14:textId="77777777" w:rsidR="00B4209D" w:rsidRPr="00D206A3" w:rsidRDefault="00B4209D" w:rsidP="00F70B9B">
            <w:pPr>
              <w:tabs>
                <w:tab w:val="left" w:pos="5792"/>
              </w:tabs>
              <w:ind w:hanging="14"/>
              <w:jc w:val="center"/>
              <w:rPr>
                <w:rFonts w:asciiTheme="minorHAnsi" w:hAnsiTheme="minorHAnsi" w:cstheme="minorHAnsi"/>
                <w:b/>
                <w:sz w:val="22"/>
                <w:szCs w:val="22"/>
              </w:rPr>
            </w:pPr>
            <w:r w:rsidRPr="00D206A3">
              <w:rPr>
                <w:rFonts w:asciiTheme="minorHAnsi" w:hAnsiTheme="minorHAnsi" w:cstheme="minorHAnsi"/>
                <w:b/>
                <w:color w:val="FFFFFF" w:themeColor="background1"/>
                <w:sz w:val="22"/>
                <w:szCs w:val="22"/>
              </w:rPr>
              <w:t xml:space="preserve">Standards Clarification </w:t>
            </w:r>
          </w:p>
        </w:tc>
      </w:tr>
      <w:tr w:rsidR="00B4209D" w:rsidRPr="00167F7D" w14:paraId="7E490DEC" w14:textId="77777777" w:rsidTr="000E794D">
        <w:trPr>
          <w:trHeight w:val="188"/>
          <w:tblHeader/>
        </w:trPr>
        <w:tc>
          <w:tcPr>
            <w:tcW w:w="4680" w:type="dxa"/>
            <w:shd w:val="clear" w:color="auto" w:fill="2E74B5"/>
          </w:tcPr>
          <w:p w14:paraId="55C7D9B6" w14:textId="77777777" w:rsidR="00B4209D" w:rsidRPr="00167F7D" w:rsidRDefault="00B4209D" w:rsidP="00F70B9B">
            <w:pPr>
              <w:pStyle w:val="Default"/>
              <w:jc w:val="center"/>
              <w:rPr>
                <w:rFonts w:asciiTheme="minorHAnsi" w:hAnsiTheme="minorHAnsi" w:cstheme="minorHAnsi"/>
                <w:b/>
                <w:color w:val="FFFFFF" w:themeColor="background1"/>
                <w:sz w:val="20"/>
                <w:szCs w:val="20"/>
              </w:rPr>
            </w:pPr>
            <w:r w:rsidRPr="00167F7D">
              <w:rPr>
                <w:rFonts w:asciiTheme="minorHAnsi" w:hAnsiTheme="minorHAnsi" w:cstheme="minorHAnsi"/>
                <w:b/>
                <w:color w:val="FFFFFF" w:themeColor="background1"/>
                <w:sz w:val="20"/>
                <w:szCs w:val="20"/>
              </w:rPr>
              <w:t>Standards</w:t>
            </w:r>
          </w:p>
        </w:tc>
        <w:tc>
          <w:tcPr>
            <w:tcW w:w="4680" w:type="dxa"/>
            <w:shd w:val="clear" w:color="auto" w:fill="2E74B5" w:themeFill="accent1" w:themeFillShade="BF"/>
          </w:tcPr>
          <w:p w14:paraId="6EF7FC12" w14:textId="77777777" w:rsidR="00B4209D" w:rsidRPr="00D206A3" w:rsidRDefault="00B4209D" w:rsidP="00F70B9B">
            <w:pPr>
              <w:pStyle w:val="Default"/>
              <w:jc w:val="center"/>
              <w:rPr>
                <w:rFonts w:asciiTheme="minorHAnsi" w:hAnsiTheme="minorHAnsi" w:cstheme="minorHAnsi"/>
                <w:b/>
                <w:color w:val="FFFFFF" w:themeColor="background1"/>
                <w:sz w:val="22"/>
                <w:szCs w:val="22"/>
              </w:rPr>
            </w:pPr>
            <w:r w:rsidRPr="00D206A3">
              <w:rPr>
                <w:rFonts w:asciiTheme="minorHAnsi" w:hAnsiTheme="minorHAnsi" w:cstheme="minorHAnsi"/>
                <w:b/>
                <w:color w:val="FFFFFF" w:themeColor="background1"/>
                <w:sz w:val="22"/>
                <w:szCs w:val="22"/>
              </w:rPr>
              <w:t>Specificity</w:t>
            </w:r>
          </w:p>
        </w:tc>
        <w:tc>
          <w:tcPr>
            <w:tcW w:w="4680" w:type="dxa"/>
            <w:shd w:val="clear" w:color="auto" w:fill="2E74B5" w:themeFill="accent1" w:themeFillShade="BF"/>
          </w:tcPr>
          <w:p w14:paraId="3A8E4064" w14:textId="1C117D4B" w:rsidR="003833F7" w:rsidRPr="00D206A3" w:rsidRDefault="005406BA" w:rsidP="003833F7">
            <w:pPr>
              <w:pStyle w:val="Default"/>
              <w:jc w:val="center"/>
              <w:rPr>
                <w:rFonts w:asciiTheme="minorHAnsi" w:hAnsiTheme="minorHAnsi" w:cstheme="minorHAnsi"/>
                <w:b/>
                <w:color w:val="FFFFFF" w:themeColor="background1"/>
                <w:sz w:val="22"/>
                <w:szCs w:val="22"/>
              </w:rPr>
            </w:pPr>
            <w:r w:rsidRPr="00D206A3">
              <w:rPr>
                <w:rFonts w:asciiTheme="minorHAnsi" w:hAnsiTheme="minorHAnsi" w:cstheme="minorHAnsi"/>
                <w:b/>
                <w:color w:val="FFFFFF" w:themeColor="background1"/>
                <w:sz w:val="22"/>
                <w:szCs w:val="22"/>
              </w:rPr>
              <w:t>Notes/Explanations/Examples</w:t>
            </w:r>
          </w:p>
        </w:tc>
      </w:tr>
      <w:tr w:rsidR="000E1580" w:rsidRPr="00167F7D" w14:paraId="5E279226" w14:textId="77777777" w:rsidTr="00D12E8D">
        <w:trPr>
          <w:trHeight w:val="868"/>
        </w:trPr>
        <w:tc>
          <w:tcPr>
            <w:tcW w:w="4680" w:type="dxa"/>
            <w:shd w:val="clear" w:color="auto" w:fill="FFFFCC"/>
          </w:tcPr>
          <w:p w14:paraId="512A88DD" w14:textId="544932F7" w:rsidR="00D12E8D" w:rsidRPr="00D12E8D" w:rsidRDefault="00D12E8D" w:rsidP="00D12E8D">
            <w:pPr>
              <w:rPr>
                <w:rFonts w:asciiTheme="minorHAnsi" w:hAnsiTheme="minorHAnsi" w:cstheme="minorHAnsi"/>
                <w:sz w:val="22"/>
                <w:szCs w:val="22"/>
              </w:rPr>
            </w:pPr>
            <w:r w:rsidRPr="000F01B4">
              <w:rPr>
                <w:rFonts w:asciiTheme="minorHAnsi" w:hAnsiTheme="minorHAnsi" w:cstheme="minorHAnsi"/>
                <w:b/>
                <w:bCs/>
                <w:color w:val="2F5496" w:themeColor="accent5" w:themeShade="BF"/>
                <w:sz w:val="22"/>
              </w:rPr>
              <w:t xml:space="preserve">B.6.A – </w:t>
            </w:r>
            <w:r w:rsidRPr="000F01B4">
              <w:rPr>
                <w:rFonts w:asciiTheme="minorHAnsi" w:hAnsiTheme="minorHAnsi" w:cstheme="minorHAnsi"/>
                <w:sz w:val="22"/>
              </w:rPr>
              <w:t>explain the importance of the cell cycle to the growth of organisms, including the stages of the cell cycle and deoxyribonucleic acid (DNA) replication models.</w:t>
            </w:r>
          </w:p>
        </w:tc>
        <w:tc>
          <w:tcPr>
            <w:tcW w:w="4680" w:type="dxa"/>
          </w:tcPr>
          <w:p w14:paraId="5E14F5A3" w14:textId="0BA4E4F1" w:rsidR="000E1580" w:rsidRPr="00D206A3" w:rsidRDefault="000E1580" w:rsidP="000A6C3C">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Cognition:</w:t>
            </w:r>
            <w:r w:rsidRPr="00D206A3">
              <w:rPr>
                <w:rFonts w:asciiTheme="minorHAnsi" w:hAnsiTheme="minorHAnsi" w:cstheme="minorHAnsi"/>
                <w:sz w:val="22"/>
                <w:szCs w:val="22"/>
              </w:rPr>
              <w:t xml:space="preserve">  </w:t>
            </w:r>
            <w:r w:rsidR="00742289">
              <w:rPr>
                <w:rFonts w:asciiTheme="minorHAnsi" w:hAnsiTheme="minorHAnsi" w:cstheme="minorHAnsi"/>
                <w:sz w:val="22"/>
                <w:szCs w:val="22"/>
              </w:rPr>
              <w:t>Explain</w:t>
            </w:r>
          </w:p>
          <w:p w14:paraId="194776AA" w14:textId="77777777" w:rsidR="00D20357" w:rsidRDefault="000E1580" w:rsidP="000A6C3C">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Content:</w:t>
            </w:r>
            <w:r w:rsidRPr="00D206A3">
              <w:rPr>
                <w:rFonts w:asciiTheme="minorHAnsi" w:hAnsiTheme="minorHAnsi" w:cstheme="minorHAnsi"/>
                <w:sz w:val="22"/>
                <w:szCs w:val="22"/>
              </w:rPr>
              <w:t xml:space="preserve">  </w:t>
            </w:r>
            <w:r w:rsidR="00742289">
              <w:rPr>
                <w:rFonts w:asciiTheme="minorHAnsi" w:hAnsiTheme="minorHAnsi" w:cstheme="minorHAnsi"/>
                <w:sz w:val="22"/>
                <w:szCs w:val="22"/>
              </w:rPr>
              <w:t>importance of the cell cycle to the growth of organisms</w:t>
            </w:r>
          </w:p>
          <w:p w14:paraId="48B644A4" w14:textId="77777777" w:rsidR="00D20357" w:rsidRDefault="00D20357" w:rsidP="000A6C3C">
            <w:pPr>
              <w:autoSpaceDE w:val="0"/>
              <w:autoSpaceDN w:val="0"/>
              <w:adjustRightInd w:val="0"/>
              <w:rPr>
                <w:rFonts w:asciiTheme="minorHAnsi" w:hAnsiTheme="minorHAnsi" w:cstheme="minorHAnsi"/>
                <w:sz w:val="22"/>
                <w:szCs w:val="22"/>
              </w:rPr>
            </w:pPr>
          </w:p>
          <w:p w14:paraId="13741AAD" w14:textId="77777777" w:rsidR="00D20357" w:rsidRPr="00D206A3" w:rsidRDefault="00D20357" w:rsidP="00D20357">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Cognition:</w:t>
            </w:r>
            <w:r w:rsidRPr="00D206A3">
              <w:rPr>
                <w:rFonts w:asciiTheme="minorHAnsi" w:hAnsiTheme="minorHAnsi" w:cstheme="minorHAnsi"/>
                <w:sz w:val="22"/>
                <w:szCs w:val="22"/>
              </w:rPr>
              <w:t xml:space="preserve">  </w:t>
            </w:r>
            <w:r>
              <w:rPr>
                <w:rFonts w:asciiTheme="minorHAnsi" w:hAnsiTheme="minorHAnsi" w:cstheme="minorHAnsi"/>
                <w:sz w:val="22"/>
                <w:szCs w:val="22"/>
              </w:rPr>
              <w:t>Explain</w:t>
            </w:r>
          </w:p>
          <w:p w14:paraId="036C1A15" w14:textId="593D4B22" w:rsidR="000E1580" w:rsidRDefault="00D20357" w:rsidP="000A6C3C">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Content:</w:t>
            </w:r>
            <w:r w:rsidRPr="00D206A3">
              <w:rPr>
                <w:rFonts w:asciiTheme="minorHAnsi" w:hAnsiTheme="minorHAnsi" w:cstheme="minorHAnsi"/>
                <w:sz w:val="22"/>
                <w:szCs w:val="22"/>
              </w:rPr>
              <w:t xml:space="preserve">  </w:t>
            </w:r>
            <w:r w:rsidR="00742289">
              <w:rPr>
                <w:rFonts w:asciiTheme="minorHAnsi" w:hAnsiTheme="minorHAnsi" w:cstheme="minorHAnsi"/>
                <w:sz w:val="22"/>
                <w:szCs w:val="22"/>
              </w:rPr>
              <w:t>the stages of the cell cycle</w:t>
            </w:r>
          </w:p>
          <w:p w14:paraId="5CD5EF5E" w14:textId="77777777" w:rsidR="00846DCB" w:rsidRDefault="00846DCB" w:rsidP="000A6C3C">
            <w:pPr>
              <w:autoSpaceDE w:val="0"/>
              <w:autoSpaceDN w:val="0"/>
              <w:adjustRightInd w:val="0"/>
              <w:rPr>
                <w:rFonts w:asciiTheme="minorHAnsi" w:hAnsiTheme="minorHAnsi" w:cstheme="minorHAnsi"/>
                <w:sz w:val="22"/>
                <w:szCs w:val="22"/>
              </w:rPr>
            </w:pPr>
          </w:p>
          <w:p w14:paraId="595B2EDD" w14:textId="77777777" w:rsidR="00846DCB" w:rsidRPr="00D206A3" w:rsidRDefault="00846DCB" w:rsidP="00846DCB">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Cognition:</w:t>
            </w:r>
            <w:r w:rsidRPr="00D206A3">
              <w:rPr>
                <w:rFonts w:asciiTheme="minorHAnsi" w:hAnsiTheme="minorHAnsi" w:cstheme="minorHAnsi"/>
                <w:sz w:val="22"/>
                <w:szCs w:val="22"/>
              </w:rPr>
              <w:t xml:space="preserve">  </w:t>
            </w:r>
            <w:r>
              <w:rPr>
                <w:rFonts w:asciiTheme="minorHAnsi" w:hAnsiTheme="minorHAnsi" w:cstheme="minorHAnsi"/>
                <w:sz w:val="22"/>
                <w:szCs w:val="22"/>
              </w:rPr>
              <w:t>Explain</w:t>
            </w:r>
          </w:p>
          <w:p w14:paraId="1A21C847" w14:textId="4A14A9A8" w:rsidR="00846DCB" w:rsidRDefault="00846DCB" w:rsidP="00846DCB">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Content:</w:t>
            </w:r>
            <w:r w:rsidRPr="00D206A3">
              <w:rPr>
                <w:rFonts w:asciiTheme="minorHAnsi" w:hAnsiTheme="minorHAnsi" w:cstheme="minorHAnsi"/>
                <w:sz w:val="22"/>
                <w:szCs w:val="22"/>
              </w:rPr>
              <w:t xml:space="preserve">  </w:t>
            </w:r>
            <w:r w:rsidR="00D20357">
              <w:rPr>
                <w:rFonts w:asciiTheme="minorHAnsi" w:hAnsiTheme="minorHAnsi" w:cstheme="minorHAnsi"/>
                <w:sz w:val="22"/>
                <w:szCs w:val="22"/>
              </w:rPr>
              <w:t>DNA replication models</w:t>
            </w:r>
          </w:p>
          <w:p w14:paraId="1B6D59CB" w14:textId="77777777" w:rsidR="00190B44" w:rsidRDefault="00190B44" w:rsidP="00846DCB">
            <w:pPr>
              <w:autoSpaceDE w:val="0"/>
              <w:autoSpaceDN w:val="0"/>
              <w:adjustRightInd w:val="0"/>
              <w:rPr>
                <w:rFonts w:asciiTheme="minorHAnsi" w:hAnsiTheme="minorHAnsi" w:cstheme="minorHAnsi"/>
                <w:sz w:val="22"/>
                <w:szCs w:val="22"/>
              </w:rPr>
            </w:pPr>
          </w:p>
          <w:p w14:paraId="3DCE0803" w14:textId="77777777" w:rsidR="00190B44" w:rsidRPr="00AF7BD1" w:rsidRDefault="00190B44" w:rsidP="00190B44">
            <w:pPr>
              <w:autoSpaceDE w:val="0"/>
              <w:autoSpaceDN w:val="0"/>
              <w:adjustRightInd w:val="0"/>
              <w:rPr>
                <w:rFonts w:asciiTheme="minorHAnsi" w:hAnsiTheme="minorHAnsi" w:cstheme="minorHAnsi"/>
                <w:b/>
                <w:bCs/>
                <w:sz w:val="22"/>
                <w:szCs w:val="22"/>
              </w:rPr>
            </w:pPr>
            <w:r w:rsidRPr="00AF7BD1">
              <w:rPr>
                <w:rFonts w:asciiTheme="minorHAnsi" w:hAnsiTheme="minorHAnsi" w:cstheme="minorHAnsi"/>
                <w:b/>
                <w:bCs/>
                <w:sz w:val="22"/>
                <w:szCs w:val="22"/>
              </w:rPr>
              <w:t>Standard breakdown:</w:t>
            </w:r>
          </w:p>
          <w:p w14:paraId="35A53B2B" w14:textId="77777777" w:rsidR="00AF7BD1" w:rsidRDefault="00710B59" w:rsidP="004D2C6D">
            <w:pPr>
              <w:pStyle w:val="ListParagraph"/>
              <w:numPr>
                <w:ilvl w:val="0"/>
                <w:numId w:val="20"/>
              </w:numPr>
              <w:autoSpaceDE w:val="0"/>
              <w:autoSpaceDN w:val="0"/>
              <w:adjustRightInd w:val="0"/>
              <w:rPr>
                <w:rFonts w:asciiTheme="minorHAnsi" w:hAnsiTheme="minorHAnsi" w:cstheme="minorHAnsi"/>
                <w:sz w:val="22"/>
              </w:rPr>
            </w:pPr>
            <w:r w:rsidRPr="00710B59">
              <w:rPr>
                <w:rFonts w:asciiTheme="minorHAnsi" w:hAnsiTheme="minorHAnsi" w:cstheme="minorHAnsi"/>
                <w:sz w:val="22"/>
              </w:rPr>
              <w:t>Ex</w:t>
            </w:r>
            <w:r w:rsidR="00190B44" w:rsidRPr="00710B59">
              <w:rPr>
                <w:rFonts w:asciiTheme="minorHAnsi" w:hAnsiTheme="minorHAnsi" w:cstheme="minorHAnsi"/>
                <w:sz w:val="22"/>
              </w:rPr>
              <w:t>plain the importance of the cell cycle to the growth of organisms, including:</w:t>
            </w:r>
            <w:r w:rsidRPr="00710B59">
              <w:rPr>
                <w:rFonts w:asciiTheme="minorHAnsi" w:hAnsiTheme="minorHAnsi" w:cstheme="minorHAnsi"/>
                <w:sz w:val="22"/>
              </w:rPr>
              <w:t xml:space="preserve"> </w:t>
            </w:r>
          </w:p>
          <w:p w14:paraId="6B2BD977" w14:textId="77777777" w:rsidR="00AF7BD1" w:rsidRDefault="00190B44" w:rsidP="004D2C6D">
            <w:pPr>
              <w:pStyle w:val="ListParagraph"/>
              <w:numPr>
                <w:ilvl w:val="1"/>
                <w:numId w:val="20"/>
              </w:numPr>
              <w:autoSpaceDE w:val="0"/>
              <w:autoSpaceDN w:val="0"/>
              <w:adjustRightInd w:val="0"/>
              <w:rPr>
                <w:rFonts w:asciiTheme="minorHAnsi" w:hAnsiTheme="minorHAnsi" w:cstheme="minorHAnsi"/>
                <w:sz w:val="22"/>
              </w:rPr>
            </w:pPr>
            <w:r w:rsidRPr="00710B59">
              <w:rPr>
                <w:rFonts w:asciiTheme="minorHAnsi" w:hAnsiTheme="minorHAnsi" w:cstheme="minorHAnsi"/>
                <w:sz w:val="22"/>
              </w:rPr>
              <w:t>an overview of the stages of the cell cycle</w:t>
            </w:r>
            <w:r w:rsidR="00710B59" w:rsidRPr="00710B59">
              <w:rPr>
                <w:rFonts w:asciiTheme="minorHAnsi" w:hAnsiTheme="minorHAnsi" w:cstheme="minorHAnsi"/>
                <w:sz w:val="22"/>
              </w:rPr>
              <w:t xml:space="preserve"> </w:t>
            </w:r>
          </w:p>
          <w:p w14:paraId="51A851C4" w14:textId="1EDBA3E9" w:rsidR="00190B44" w:rsidRPr="00710B59" w:rsidRDefault="00710B59" w:rsidP="004D2C6D">
            <w:pPr>
              <w:pStyle w:val="ListParagraph"/>
              <w:numPr>
                <w:ilvl w:val="1"/>
                <w:numId w:val="20"/>
              </w:numPr>
              <w:autoSpaceDE w:val="0"/>
              <w:autoSpaceDN w:val="0"/>
              <w:adjustRightInd w:val="0"/>
              <w:rPr>
                <w:rFonts w:asciiTheme="minorHAnsi" w:hAnsiTheme="minorHAnsi" w:cstheme="minorHAnsi"/>
                <w:sz w:val="22"/>
              </w:rPr>
            </w:pPr>
            <w:r w:rsidRPr="00710B59">
              <w:rPr>
                <w:rFonts w:asciiTheme="minorHAnsi" w:hAnsiTheme="minorHAnsi" w:cstheme="minorHAnsi"/>
                <w:sz w:val="22"/>
              </w:rPr>
              <w:t>d</w:t>
            </w:r>
            <w:r w:rsidR="00190B44" w:rsidRPr="00710B59">
              <w:rPr>
                <w:rFonts w:asciiTheme="minorHAnsi" w:hAnsiTheme="minorHAnsi" w:cstheme="minorHAnsi"/>
                <w:sz w:val="22"/>
              </w:rPr>
              <w:t>eoxyribonucleic acid (DNA) replication models</w:t>
            </w:r>
          </w:p>
          <w:p w14:paraId="73066510" w14:textId="77777777" w:rsidR="00AF7BD1" w:rsidRDefault="00AF7BD1" w:rsidP="00AF7BD1">
            <w:pPr>
              <w:autoSpaceDE w:val="0"/>
              <w:autoSpaceDN w:val="0"/>
              <w:adjustRightInd w:val="0"/>
              <w:rPr>
                <w:rFonts w:asciiTheme="minorHAnsi" w:hAnsiTheme="minorHAnsi" w:cstheme="minorHAnsi"/>
                <w:sz w:val="22"/>
              </w:rPr>
            </w:pPr>
          </w:p>
          <w:p w14:paraId="4155BDF2" w14:textId="07BCDA11" w:rsidR="00190B44" w:rsidRPr="00AF7BD1" w:rsidRDefault="00190B44" w:rsidP="00AF7BD1">
            <w:pPr>
              <w:autoSpaceDE w:val="0"/>
              <w:autoSpaceDN w:val="0"/>
              <w:adjustRightInd w:val="0"/>
              <w:rPr>
                <w:rFonts w:asciiTheme="minorHAnsi" w:hAnsiTheme="minorHAnsi" w:cstheme="minorHAnsi"/>
                <w:b/>
                <w:bCs/>
                <w:sz w:val="22"/>
              </w:rPr>
            </w:pPr>
            <w:r w:rsidRPr="00AF7BD1">
              <w:rPr>
                <w:rFonts w:asciiTheme="minorHAnsi" w:hAnsiTheme="minorHAnsi" w:cstheme="minorHAnsi"/>
                <w:b/>
                <w:bCs/>
                <w:sz w:val="22"/>
              </w:rPr>
              <w:t>Major concepts in this standard include:</w:t>
            </w:r>
          </w:p>
          <w:p w14:paraId="1164D36B" w14:textId="512FFEC6" w:rsidR="00190B44" w:rsidRPr="00710B59" w:rsidRDefault="00190B44" w:rsidP="004D2C6D">
            <w:pPr>
              <w:pStyle w:val="ListParagraph"/>
              <w:numPr>
                <w:ilvl w:val="0"/>
                <w:numId w:val="20"/>
              </w:numPr>
              <w:autoSpaceDE w:val="0"/>
              <w:autoSpaceDN w:val="0"/>
              <w:adjustRightInd w:val="0"/>
              <w:rPr>
                <w:rFonts w:asciiTheme="minorHAnsi" w:hAnsiTheme="minorHAnsi" w:cstheme="minorHAnsi"/>
                <w:sz w:val="22"/>
              </w:rPr>
            </w:pPr>
            <w:r w:rsidRPr="00710B59">
              <w:rPr>
                <w:rFonts w:asciiTheme="minorHAnsi" w:hAnsiTheme="minorHAnsi" w:cstheme="minorHAnsi"/>
                <w:sz w:val="22"/>
              </w:rPr>
              <w:t>Importance of the cell cycle to organism growth</w:t>
            </w:r>
          </w:p>
          <w:p w14:paraId="640F75ED" w14:textId="7B80345A" w:rsidR="00190B44" w:rsidRPr="00710B59" w:rsidRDefault="00190B44" w:rsidP="004D2C6D">
            <w:pPr>
              <w:pStyle w:val="ListParagraph"/>
              <w:numPr>
                <w:ilvl w:val="0"/>
                <w:numId w:val="20"/>
              </w:numPr>
              <w:autoSpaceDE w:val="0"/>
              <w:autoSpaceDN w:val="0"/>
              <w:adjustRightInd w:val="0"/>
              <w:rPr>
                <w:rFonts w:asciiTheme="minorHAnsi" w:hAnsiTheme="minorHAnsi" w:cstheme="minorHAnsi"/>
                <w:sz w:val="22"/>
              </w:rPr>
            </w:pPr>
            <w:r w:rsidRPr="00710B59">
              <w:rPr>
                <w:rFonts w:asciiTheme="minorHAnsi" w:hAnsiTheme="minorHAnsi" w:cstheme="minorHAnsi"/>
                <w:sz w:val="22"/>
              </w:rPr>
              <w:t>Cell cycle stages (G0, G1, S, G2, M) and significant events that occur within each stage</w:t>
            </w:r>
          </w:p>
          <w:p w14:paraId="0D538494" w14:textId="4B5D33A6" w:rsidR="00190B44" w:rsidRPr="00710B59" w:rsidRDefault="00190B44" w:rsidP="004D2C6D">
            <w:pPr>
              <w:pStyle w:val="ListParagraph"/>
              <w:numPr>
                <w:ilvl w:val="0"/>
                <w:numId w:val="20"/>
              </w:numPr>
              <w:autoSpaceDE w:val="0"/>
              <w:autoSpaceDN w:val="0"/>
              <w:adjustRightInd w:val="0"/>
              <w:rPr>
                <w:rFonts w:asciiTheme="minorHAnsi" w:hAnsiTheme="minorHAnsi" w:cstheme="minorHAnsi"/>
                <w:sz w:val="22"/>
              </w:rPr>
            </w:pPr>
            <w:r w:rsidRPr="00710B59">
              <w:rPr>
                <w:rFonts w:asciiTheme="minorHAnsi" w:hAnsiTheme="minorHAnsi" w:cstheme="minorHAnsi"/>
                <w:sz w:val="22"/>
              </w:rPr>
              <w:t>Mitosis (prophase, metaphase, anaphase, telophase)</w:t>
            </w:r>
            <w:r w:rsidRPr="00710B59">
              <w:rPr>
                <w:rFonts w:asciiTheme="minorHAnsi" w:hAnsiTheme="minorHAnsi" w:cstheme="minorHAnsi"/>
                <w:sz w:val="22"/>
              </w:rPr>
              <w:cr/>
            </w:r>
          </w:p>
          <w:p w14:paraId="67D17494" w14:textId="7609242E" w:rsidR="004161BF" w:rsidRPr="00D206A3" w:rsidRDefault="004161BF" w:rsidP="000928CA">
            <w:pPr>
              <w:autoSpaceDE w:val="0"/>
              <w:autoSpaceDN w:val="0"/>
              <w:adjustRightInd w:val="0"/>
              <w:rPr>
                <w:rFonts w:asciiTheme="minorHAnsi" w:hAnsiTheme="minorHAnsi" w:cstheme="minorHAnsi"/>
                <w:sz w:val="22"/>
                <w:szCs w:val="22"/>
              </w:rPr>
            </w:pPr>
          </w:p>
        </w:tc>
        <w:tc>
          <w:tcPr>
            <w:tcW w:w="4680" w:type="dxa"/>
          </w:tcPr>
          <w:p w14:paraId="6BC075CB" w14:textId="56CF8453" w:rsidR="00870AC4" w:rsidRPr="00870AC4" w:rsidRDefault="006C129B" w:rsidP="00870AC4">
            <w:pPr>
              <w:pStyle w:val="Default"/>
              <w:rPr>
                <w:rFonts w:asciiTheme="minorHAnsi" w:hAnsiTheme="minorHAnsi" w:cstheme="minorHAnsi"/>
                <w:bCs/>
                <w:sz w:val="22"/>
                <w:szCs w:val="22"/>
              </w:rPr>
            </w:pPr>
            <w:r>
              <w:rPr>
                <w:rFonts w:asciiTheme="minorHAnsi" w:hAnsiTheme="minorHAnsi" w:cstheme="minorHAnsi"/>
                <w:bCs/>
                <w:sz w:val="22"/>
                <w:szCs w:val="22"/>
              </w:rPr>
              <w:t xml:space="preserve"> </w:t>
            </w:r>
            <w:r w:rsidR="00870AC4" w:rsidRPr="00870AC4">
              <w:rPr>
                <w:rFonts w:asciiTheme="minorHAnsi" w:hAnsiTheme="minorHAnsi" w:cstheme="minorHAnsi"/>
                <w:bCs/>
                <w:sz w:val="22"/>
                <w:szCs w:val="22"/>
              </w:rPr>
              <w:t>The stages of the cell cycle, DNA, and the importance of the cell cycle to the growth of an organism are foundational to understanding specialized cell development, reproduction, and how diseases such as cancer will</w:t>
            </w:r>
            <w:r w:rsidR="00A55165">
              <w:rPr>
                <w:rFonts w:asciiTheme="minorHAnsi" w:hAnsiTheme="minorHAnsi" w:cstheme="minorHAnsi"/>
                <w:bCs/>
                <w:sz w:val="22"/>
                <w:szCs w:val="22"/>
              </w:rPr>
              <w:t xml:space="preserve"> </w:t>
            </w:r>
            <w:r w:rsidR="00870AC4" w:rsidRPr="00870AC4">
              <w:rPr>
                <w:rFonts w:asciiTheme="minorHAnsi" w:hAnsiTheme="minorHAnsi" w:cstheme="minorHAnsi"/>
                <w:bCs/>
                <w:sz w:val="22"/>
                <w:szCs w:val="22"/>
              </w:rPr>
              <w:t>affect cell growth.</w:t>
            </w:r>
          </w:p>
          <w:p w14:paraId="4C655AD6" w14:textId="77777777" w:rsidR="00870AC4" w:rsidRDefault="00870AC4" w:rsidP="00870AC4">
            <w:pPr>
              <w:pStyle w:val="Default"/>
              <w:rPr>
                <w:rFonts w:asciiTheme="minorHAnsi" w:hAnsiTheme="minorHAnsi" w:cstheme="minorHAnsi"/>
                <w:bCs/>
                <w:sz w:val="22"/>
                <w:szCs w:val="22"/>
              </w:rPr>
            </w:pPr>
          </w:p>
          <w:p w14:paraId="5173E707" w14:textId="49EE0C94" w:rsidR="00870AC4" w:rsidRPr="00870AC4" w:rsidRDefault="00870AC4" w:rsidP="00870AC4">
            <w:pPr>
              <w:pStyle w:val="Default"/>
              <w:rPr>
                <w:rFonts w:asciiTheme="minorHAnsi" w:hAnsiTheme="minorHAnsi" w:cstheme="minorHAnsi"/>
                <w:b/>
                <w:sz w:val="22"/>
                <w:szCs w:val="22"/>
              </w:rPr>
            </w:pPr>
            <w:r w:rsidRPr="00870AC4">
              <w:rPr>
                <w:rFonts w:asciiTheme="minorHAnsi" w:hAnsiTheme="minorHAnsi" w:cstheme="minorHAnsi"/>
                <w:b/>
                <w:sz w:val="22"/>
                <w:szCs w:val="22"/>
              </w:rPr>
              <w:t>When you teach this concept, remember to:</w:t>
            </w:r>
          </w:p>
          <w:p w14:paraId="6672E22A" w14:textId="349D0EA1" w:rsidR="00870AC4" w:rsidRPr="00870AC4" w:rsidRDefault="00870AC4" w:rsidP="004D2C6D">
            <w:pPr>
              <w:pStyle w:val="Default"/>
              <w:numPr>
                <w:ilvl w:val="0"/>
                <w:numId w:val="21"/>
              </w:numPr>
              <w:rPr>
                <w:rFonts w:asciiTheme="minorHAnsi" w:hAnsiTheme="minorHAnsi" w:cstheme="minorHAnsi"/>
                <w:bCs/>
                <w:sz w:val="22"/>
                <w:szCs w:val="22"/>
              </w:rPr>
            </w:pPr>
            <w:r w:rsidRPr="00870AC4">
              <w:rPr>
                <w:rFonts w:asciiTheme="minorHAnsi" w:hAnsiTheme="minorHAnsi" w:cstheme="minorHAnsi"/>
                <w:bCs/>
                <w:sz w:val="22"/>
                <w:szCs w:val="22"/>
              </w:rPr>
              <w:t>Vary the models and visuals used to represent the phases and purpose of each stage in the cell cycle.</w:t>
            </w:r>
          </w:p>
          <w:p w14:paraId="605B514E" w14:textId="25EBDEFD" w:rsidR="00870AC4" w:rsidRPr="00870AC4" w:rsidRDefault="00870AC4" w:rsidP="004D2C6D">
            <w:pPr>
              <w:pStyle w:val="Default"/>
              <w:numPr>
                <w:ilvl w:val="0"/>
                <w:numId w:val="21"/>
              </w:numPr>
              <w:rPr>
                <w:rFonts w:asciiTheme="minorHAnsi" w:hAnsiTheme="minorHAnsi" w:cstheme="minorHAnsi"/>
                <w:bCs/>
                <w:sz w:val="22"/>
                <w:szCs w:val="22"/>
              </w:rPr>
            </w:pPr>
            <w:r w:rsidRPr="00870AC4">
              <w:rPr>
                <w:rFonts w:asciiTheme="minorHAnsi" w:hAnsiTheme="minorHAnsi" w:cstheme="minorHAnsi"/>
                <w:bCs/>
                <w:sz w:val="22"/>
                <w:szCs w:val="22"/>
              </w:rPr>
              <w:t>Provide opportunities for students to identify and predict cell phases from scenarios and diagrams.</w:t>
            </w:r>
          </w:p>
          <w:p w14:paraId="42433ADB" w14:textId="77777777" w:rsidR="006C129B" w:rsidRDefault="00870AC4" w:rsidP="004D2C6D">
            <w:pPr>
              <w:pStyle w:val="Default"/>
              <w:numPr>
                <w:ilvl w:val="0"/>
                <w:numId w:val="21"/>
              </w:numPr>
              <w:rPr>
                <w:rFonts w:asciiTheme="minorHAnsi" w:hAnsiTheme="minorHAnsi" w:cstheme="minorHAnsi"/>
                <w:bCs/>
                <w:sz w:val="22"/>
                <w:szCs w:val="22"/>
              </w:rPr>
            </w:pPr>
            <w:r w:rsidRPr="00870AC4">
              <w:rPr>
                <w:rFonts w:asciiTheme="minorHAnsi" w:hAnsiTheme="minorHAnsi" w:cstheme="minorHAnsi"/>
                <w:bCs/>
                <w:sz w:val="22"/>
                <w:szCs w:val="22"/>
              </w:rPr>
              <w:t>Create opportunities for students to create and interpret models and to explain the importance of the cell cycle</w:t>
            </w:r>
            <w:r>
              <w:rPr>
                <w:rFonts w:asciiTheme="minorHAnsi" w:hAnsiTheme="minorHAnsi" w:cstheme="minorHAnsi"/>
                <w:bCs/>
                <w:sz w:val="22"/>
                <w:szCs w:val="22"/>
              </w:rPr>
              <w:t xml:space="preserve"> </w:t>
            </w:r>
            <w:r w:rsidRPr="00870AC4">
              <w:rPr>
                <w:rFonts w:asciiTheme="minorHAnsi" w:hAnsiTheme="minorHAnsi" w:cstheme="minorHAnsi"/>
                <w:bCs/>
                <w:sz w:val="22"/>
                <w:szCs w:val="22"/>
              </w:rPr>
              <w:t>to the growth of organisms.</w:t>
            </w:r>
          </w:p>
          <w:p w14:paraId="1A9EBC8A" w14:textId="77777777" w:rsidR="00870AC4" w:rsidRDefault="00870AC4" w:rsidP="00870AC4">
            <w:pPr>
              <w:pStyle w:val="Default"/>
              <w:rPr>
                <w:rFonts w:asciiTheme="minorHAnsi" w:hAnsiTheme="minorHAnsi" w:cstheme="minorHAnsi"/>
                <w:bCs/>
                <w:sz w:val="22"/>
                <w:szCs w:val="22"/>
              </w:rPr>
            </w:pPr>
          </w:p>
          <w:p w14:paraId="0E52A9E0" w14:textId="77777777" w:rsidR="00870AC4" w:rsidRPr="00245577" w:rsidRDefault="00870AC4" w:rsidP="00870AC4">
            <w:pPr>
              <w:pStyle w:val="Default"/>
              <w:rPr>
                <w:rFonts w:asciiTheme="minorHAnsi" w:hAnsiTheme="minorHAnsi" w:cstheme="minorHAnsi"/>
                <w:b/>
                <w:sz w:val="22"/>
                <w:szCs w:val="22"/>
              </w:rPr>
            </w:pPr>
            <w:r w:rsidRPr="00245577">
              <w:rPr>
                <w:rFonts w:asciiTheme="minorHAnsi" w:hAnsiTheme="minorHAnsi" w:cstheme="minorHAnsi"/>
                <w:b/>
                <w:sz w:val="22"/>
                <w:szCs w:val="22"/>
              </w:rPr>
              <w:t>Common misconceptions:</w:t>
            </w:r>
          </w:p>
          <w:p w14:paraId="74933E4E" w14:textId="3FBE446A" w:rsidR="00245577" w:rsidRPr="00245577" w:rsidRDefault="00245577" w:rsidP="004D2C6D">
            <w:pPr>
              <w:pStyle w:val="Default"/>
              <w:numPr>
                <w:ilvl w:val="0"/>
                <w:numId w:val="22"/>
              </w:numPr>
              <w:rPr>
                <w:rFonts w:asciiTheme="minorHAnsi" w:hAnsiTheme="minorHAnsi" w:cstheme="minorHAnsi"/>
                <w:bCs/>
                <w:sz w:val="22"/>
                <w:szCs w:val="22"/>
              </w:rPr>
            </w:pPr>
            <w:r w:rsidRPr="00245577">
              <w:rPr>
                <w:rFonts w:asciiTheme="minorHAnsi" w:hAnsiTheme="minorHAnsi" w:cstheme="minorHAnsi"/>
                <w:bCs/>
                <w:sz w:val="22"/>
                <w:szCs w:val="22"/>
              </w:rPr>
              <w:t>Misidentifying stages in the cell cycle based on characteristics of the phase</w:t>
            </w:r>
          </w:p>
          <w:p w14:paraId="4FCA333E" w14:textId="78CD7AB7" w:rsidR="00245577" w:rsidRPr="00245577" w:rsidRDefault="00245577" w:rsidP="004D2C6D">
            <w:pPr>
              <w:pStyle w:val="Default"/>
              <w:numPr>
                <w:ilvl w:val="0"/>
                <w:numId w:val="22"/>
              </w:numPr>
              <w:rPr>
                <w:rFonts w:asciiTheme="minorHAnsi" w:hAnsiTheme="minorHAnsi" w:cstheme="minorHAnsi"/>
                <w:bCs/>
                <w:sz w:val="22"/>
                <w:szCs w:val="22"/>
              </w:rPr>
            </w:pPr>
            <w:r w:rsidRPr="00245577">
              <w:rPr>
                <w:rFonts w:asciiTheme="minorHAnsi" w:hAnsiTheme="minorHAnsi" w:cstheme="minorHAnsi"/>
                <w:bCs/>
                <w:sz w:val="22"/>
                <w:szCs w:val="22"/>
              </w:rPr>
              <w:t>Confusing mitosis and meiosis (specifically the types of cells that undergo each cycle)</w:t>
            </w:r>
          </w:p>
          <w:p w14:paraId="697239FD" w14:textId="0CAC6C9F" w:rsidR="00870AC4" w:rsidRPr="00D206A3" w:rsidRDefault="00245577" w:rsidP="004D2C6D">
            <w:pPr>
              <w:pStyle w:val="Default"/>
              <w:numPr>
                <w:ilvl w:val="0"/>
                <w:numId w:val="22"/>
              </w:numPr>
              <w:rPr>
                <w:rFonts w:asciiTheme="minorHAnsi" w:hAnsiTheme="minorHAnsi" w:cstheme="minorHAnsi"/>
                <w:bCs/>
                <w:sz w:val="22"/>
                <w:szCs w:val="22"/>
              </w:rPr>
            </w:pPr>
            <w:r w:rsidRPr="00245577">
              <w:rPr>
                <w:rFonts w:asciiTheme="minorHAnsi" w:hAnsiTheme="minorHAnsi" w:cstheme="minorHAnsi"/>
                <w:bCs/>
                <w:sz w:val="22"/>
                <w:szCs w:val="22"/>
              </w:rPr>
              <w:t>Thinking that each phase of the cell cycle takes the same amount of time</w:t>
            </w:r>
          </w:p>
        </w:tc>
      </w:tr>
      <w:tr w:rsidR="008554FE" w:rsidRPr="00167F7D" w14:paraId="0220A94C" w14:textId="77777777" w:rsidTr="00D12E8D">
        <w:trPr>
          <w:trHeight w:val="868"/>
        </w:trPr>
        <w:tc>
          <w:tcPr>
            <w:tcW w:w="4680" w:type="dxa"/>
            <w:shd w:val="clear" w:color="auto" w:fill="FFFFCC"/>
          </w:tcPr>
          <w:p w14:paraId="742C5AB0" w14:textId="77777777" w:rsidR="00913755" w:rsidRPr="00913755" w:rsidRDefault="00913755" w:rsidP="00913755">
            <w:pPr>
              <w:rPr>
                <w:rFonts w:asciiTheme="minorHAnsi" w:hAnsiTheme="minorHAnsi" w:cstheme="minorHAnsi"/>
                <w:b/>
                <w:bCs/>
                <w:sz w:val="22"/>
                <w:szCs w:val="22"/>
              </w:rPr>
            </w:pPr>
            <w:r w:rsidRPr="00913755">
              <w:rPr>
                <w:rFonts w:asciiTheme="minorHAnsi" w:hAnsiTheme="minorHAnsi" w:cstheme="minorHAnsi"/>
                <w:b/>
                <w:bCs/>
                <w:sz w:val="22"/>
                <w:szCs w:val="22"/>
              </w:rPr>
              <w:t xml:space="preserve">B.6.B – </w:t>
            </w:r>
            <w:r w:rsidRPr="00913755">
              <w:rPr>
                <w:rFonts w:asciiTheme="minorHAnsi" w:hAnsiTheme="minorHAnsi" w:cstheme="minorHAnsi"/>
                <w:sz w:val="22"/>
                <w:szCs w:val="22"/>
              </w:rPr>
              <w:t>explain the process of cell specialization through cell differentiation, including the role of environmental factors.</w:t>
            </w:r>
          </w:p>
          <w:p w14:paraId="0073009A" w14:textId="28B6906F" w:rsidR="00D12E8D" w:rsidRPr="00D12E8D" w:rsidRDefault="00D12E8D" w:rsidP="00D12E8D">
            <w:pPr>
              <w:rPr>
                <w:rFonts w:asciiTheme="minorHAnsi" w:hAnsiTheme="minorHAnsi" w:cstheme="minorHAnsi"/>
                <w:sz w:val="22"/>
                <w:szCs w:val="22"/>
              </w:rPr>
            </w:pPr>
          </w:p>
        </w:tc>
        <w:tc>
          <w:tcPr>
            <w:tcW w:w="4680" w:type="dxa"/>
          </w:tcPr>
          <w:p w14:paraId="37451F14" w14:textId="7952CDBB" w:rsidR="008254A9" w:rsidRPr="00D206A3" w:rsidRDefault="008254A9" w:rsidP="008254A9">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Cognition:</w:t>
            </w:r>
            <w:r w:rsidRPr="00D206A3">
              <w:rPr>
                <w:rFonts w:asciiTheme="minorHAnsi" w:hAnsiTheme="minorHAnsi" w:cstheme="minorHAnsi"/>
                <w:sz w:val="22"/>
                <w:szCs w:val="22"/>
              </w:rPr>
              <w:t xml:space="preserve">  </w:t>
            </w:r>
            <w:r w:rsidR="00DC70C6">
              <w:rPr>
                <w:rFonts w:asciiTheme="minorHAnsi" w:hAnsiTheme="minorHAnsi" w:cstheme="minorHAnsi"/>
                <w:sz w:val="22"/>
                <w:szCs w:val="22"/>
              </w:rPr>
              <w:t>Explain</w:t>
            </w:r>
          </w:p>
          <w:p w14:paraId="7575AE04" w14:textId="77777777" w:rsidR="00EF5A3C" w:rsidRDefault="008254A9" w:rsidP="008254A9">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Content:</w:t>
            </w:r>
            <w:r w:rsidRPr="00D206A3">
              <w:rPr>
                <w:rFonts w:asciiTheme="minorHAnsi" w:hAnsiTheme="minorHAnsi" w:cstheme="minorHAnsi"/>
                <w:sz w:val="22"/>
                <w:szCs w:val="22"/>
              </w:rPr>
              <w:t xml:space="preserve">  </w:t>
            </w:r>
            <w:r w:rsidR="00DC70C6">
              <w:rPr>
                <w:rFonts w:asciiTheme="minorHAnsi" w:hAnsiTheme="minorHAnsi" w:cstheme="minorHAnsi"/>
                <w:sz w:val="22"/>
                <w:szCs w:val="22"/>
              </w:rPr>
              <w:t>process of cell specialization through cell differentiation</w:t>
            </w:r>
          </w:p>
          <w:p w14:paraId="609132D0" w14:textId="77777777" w:rsidR="00EF5A3C" w:rsidRDefault="00EF5A3C" w:rsidP="008254A9">
            <w:pPr>
              <w:autoSpaceDE w:val="0"/>
              <w:autoSpaceDN w:val="0"/>
              <w:adjustRightInd w:val="0"/>
              <w:rPr>
                <w:rFonts w:asciiTheme="minorHAnsi" w:hAnsiTheme="minorHAnsi" w:cstheme="minorHAnsi"/>
                <w:sz w:val="22"/>
                <w:szCs w:val="22"/>
              </w:rPr>
            </w:pPr>
          </w:p>
          <w:p w14:paraId="3D573087" w14:textId="77777777" w:rsidR="00EF5A3C" w:rsidRPr="00D206A3" w:rsidRDefault="00EF5A3C" w:rsidP="00EF5A3C">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Cognition:</w:t>
            </w:r>
            <w:r w:rsidRPr="00D206A3">
              <w:rPr>
                <w:rFonts w:asciiTheme="minorHAnsi" w:hAnsiTheme="minorHAnsi" w:cstheme="minorHAnsi"/>
                <w:sz w:val="22"/>
                <w:szCs w:val="22"/>
              </w:rPr>
              <w:t xml:space="preserve">  </w:t>
            </w:r>
            <w:r>
              <w:rPr>
                <w:rFonts w:asciiTheme="minorHAnsi" w:hAnsiTheme="minorHAnsi" w:cstheme="minorHAnsi"/>
                <w:sz w:val="22"/>
                <w:szCs w:val="22"/>
              </w:rPr>
              <w:t>Explain</w:t>
            </w:r>
          </w:p>
          <w:p w14:paraId="4165C51D" w14:textId="7D895B3A" w:rsidR="00292943" w:rsidRDefault="00EF5A3C" w:rsidP="008254A9">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lastRenderedPageBreak/>
              <w:t>Content:</w:t>
            </w:r>
            <w:r w:rsidRPr="00D206A3">
              <w:rPr>
                <w:rFonts w:asciiTheme="minorHAnsi" w:hAnsiTheme="minorHAnsi" w:cstheme="minorHAnsi"/>
                <w:sz w:val="22"/>
                <w:szCs w:val="22"/>
              </w:rPr>
              <w:t xml:space="preserve">  </w:t>
            </w:r>
            <w:r w:rsidR="00DC70C6">
              <w:rPr>
                <w:rFonts w:asciiTheme="minorHAnsi" w:hAnsiTheme="minorHAnsi" w:cstheme="minorHAnsi"/>
                <w:sz w:val="22"/>
                <w:szCs w:val="22"/>
              </w:rPr>
              <w:t>the role of environmental factors</w:t>
            </w:r>
            <w:r>
              <w:rPr>
                <w:rFonts w:asciiTheme="minorHAnsi" w:hAnsiTheme="minorHAnsi" w:cstheme="minorHAnsi"/>
                <w:sz w:val="22"/>
                <w:szCs w:val="22"/>
              </w:rPr>
              <w:t xml:space="preserve"> in cell specialization</w:t>
            </w:r>
          </w:p>
          <w:p w14:paraId="41C147FA" w14:textId="77777777" w:rsidR="003539F5" w:rsidRDefault="003539F5" w:rsidP="008254A9">
            <w:pPr>
              <w:autoSpaceDE w:val="0"/>
              <w:autoSpaceDN w:val="0"/>
              <w:adjustRightInd w:val="0"/>
              <w:rPr>
                <w:rFonts w:asciiTheme="minorHAnsi" w:hAnsiTheme="minorHAnsi" w:cstheme="minorHAnsi"/>
                <w:sz w:val="22"/>
                <w:szCs w:val="22"/>
              </w:rPr>
            </w:pPr>
          </w:p>
          <w:p w14:paraId="3F003980" w14:textId="1E1D1D72" w:rsidR="003539F5" w:rsidRPr="003539F5" w:rsidRDefault="003539F5" w:rsidP="008254A9">
            <w:pPr>
              <w:autoSpaceDE w:val="0"/>
              <w:autoSpaceDN w:val="0"/>
              <w:adjustRightInd w:val="0"/>
              <w:rPr>
                <w:rFonts w:asciiTheme="minorHAnsi" w:hAnsiTheme="minorHAnsi" w:cstheme="minorHAnsi"/>
                <w:sz w:val="22"/>
                <w:szCs w:val="22"/>
              </w:rPr>
            </w:pPr>
            <w:r w:rsidRPr="003539F5">
              <w:rPr>
                <w:rFonts w:asciiTheme="minorHAnsi" w:hAnsiTheme="minorHAnsi" w:cstheme="minorHAnsi"/>
                <w:sz w:val="22"/>
                <w:szCs w:val="22"/>
              </w:rPr>
              <w:t>This standard deepens the understanding that cells perform specific functions. These functions are determined by the DNA, which then is</w:t>
            </w:r>
            <w:r w:rsidR="0074488C">
              <w:rPr>
                <w:rFonts w:asciiTheme="minorHAnsi" w:hAnsiTheme="minorHAnsi" w:cstheme="minorHAnsi"/>
                <w:sz w:val="22"/>
                <w:szCs w:val="22"/>
              </w:rPr>
              <w:t xml:space="preserve"> </w:t>
            </w:r>
            <w:r w:rsidRPr="003539F5">
              <w:rPr>
                <w:rFonts w:asciiTheme="minorHAnsi" w:hAnsiTheme="minorHAnsi" w:cstheme="minorHAnsi"/>
                <w:sz w:val="22"/>
                <w:szCs w:val="22"/>
              </w:rPr>
              <w:t>expressed in the genes. Organisms grow as a result of the cell cycle and cellular differentiation.</w:t>
            </w:r>
          </w:p>
          <w:p w14:paraId="56EAC95E" w14:textId="77777777" w:rsidR="008554FE" w:rsidRPr="00D206A3" w:rsidRDefault="008554FE" w:rsidP="000A6C3C">
            <w:pPr>
              <w:autoSpaceDE w:val="0"/>
              <w:autoSpaceDN w:val="0"/>
              <w:adjustRightInd w:val="0"/>
              <w:rPr>
                <w:rFonts w:asciiTheme="minorHAnsi" w:hAnsiTheme="minorHAnsi" w:cstheme="minorHAnsi"/>
                <w:b/>
                <w:bCs/>
                <w:sz w:val="22"/>
                <w:szCs w:val="22"/>
              </w:rPr>
            </w:pPr>
          </w:p>
        </w:tc>
        <w:tc>
          <w:tcPr>
            <w:tcW w:w="4680" w:type="dxa"/>
          </w:tcPr>
          <w:p w14:paraId="3EA1BDA1" w14:textId="77777777" w:rsidR="003539F5" w:rsidRPr="003539F5" w:rsidRDefault="003539F5" w:rsidP="003539F5">
            <w:pPr>
              <w:pStyle w:val="Default"/>
              <w:rPr>
                <w:rFonts w:asciiTheme="minorHAnsi" w:hAnsiTheme="minorHAnsi" w:cstheme="minorHAnsi"/>
                <w:bCs/>
                <w:sz w:val="22"/>
                <w:szCs w:val="22"/>
              </w:rPr>
            </w:pPr>
            <w:r w:rsidRPr="003539F5">
              <w:rPr>
                <w:rFonts w:asciiTheme="minorHAnsi" w:hAnsiTheme="minorHAnsi" w:cstheme="minorHAnsi"/>
                <w:bCs/>
                <w:sz w:val="22"/>
                <w:szCs w:val="22"/>
              </w:rPr>
              <w:lastRenderedPageBreak/>
              <w:t xml:space="preserve">An organism’s cells become more differentiated and specialized as it develops. </w:t>
            </w:r>
          </w:p>
          <w:p w14:paraId="5DF49F94" w14:textId="77777777" w:rsidR="003539F5" w:rsidRPr="003539F5" w:rsidRDefault="003539F5" w:rsidP="003539F5">
            <w:pPr>
              <w:pStyle w:val="Default"/>
              <w:rPr>
                <w:rFonts w:asciiTheme="minorHAnsi" w:hAnsiTheme="minorHAnsi" w:cstheme="minorHAnsi"/>
                <w:bCs/>
                <w:sz w:val="22"/>
                <w:szCs w:val="22"/>
              </w:rPr>
            </w:pPr>
            <w:r w:rsidRPr="003539F5">
              <w:rPr>
                <w:rFonts w:asciiTheme="minorHAnsi" w:hAnsiTheme="minorHAnsi" w:cstheme="minorHAnsi"/>
                <w:bCs/>
                <w:sz w:val="22"/>
                <w:szCs w:val="22"/>
              </w:rPr>
              <w:t xml:space="preserve">Understanding the process of cell specialization and the environmental factors that can </w:t>
            </w:r>
          </w:p>
          <w:p w14:paraId="0C9AE5A8" w14:textId="77777777" w:rsidR="003539F5" w:rsidRPr="003539F5" w:rsidRDefault="003539F5" w:rsidP="003539F5">
            <w:pPr>
              <w:pStyle w:val="Default"/>
              <w:rPr>
                <w:rFonts w:asciiTheme="minorHAnsi" w:hAnsiTheme="minorHAnsi" w:cstheme="minorHAnsi"/>
                <w:bCs/>
                <w:sz w:val="22"/>
                <w:szCs w:val="22"/>
              </w:rPr>
            </w:pPr>
            <w:r w:rsidRPr="003539F5">
              <w:rPr>
                <w:rFonts w:asciiTheme="minorHAnsi" w:hAnsiTheme="minorHAnsi" w:cstheme="minorHAnsi"/>
                <w:bCs/>
                <w:sz w:val="22"/>
                <w:szCs w:val="22"/>
              </w:rPr>
              <w:lastRenderedPageBreak/>
              <w:t>contribute to it is foundational to the study of genetics.</w:t>
            </w:r>
          </w:p>
          <w:p w14:paraId="57A54B80" w14:textId="77777777" w:rsidR="0036595D" w:rsidRDefault="0036595D" w:rsidP="003539F5">
            <w:pPr>
              <w:pStyle w:val="Default"/>
              <w:rPr>
                <w:rFonts w:asciiTheme="minorHAnsi" w:hAnsiTheme="minorHAnsi" w:cstheme="minorHAnsi"/>
                <w:bCs/>
                <w:sz w:val="22"/>
                <w:szCs w:val="22"/>
              </w:rPr>
            </w:pPr>
          </w:p>
          <w:p w14:paraId="2D691F4C" w14:textId="3080C8D4" w:rsidR="003539F5" w:rsidRPr="0074488C" w:rsidRDefault="003539F5" w:rsidP="003539F5">
            <w:pPr>
              <w:pStyle w:val="Default"/>
              <w:rPr>
                <w:rFonts w:asciiTheme="minorHAnsi" w:hAnsiTheme="minorHAnsi" w:cstheme="minorHAnsi"/>
                <w:b/>
                <w:sz w:val="22"/>
                <w:szCs w:val="22"/>
              </w:rPr>
            </w:pPr>
            <w:r w:rsidRPr="0036595D">
              <w:rPr>
                <w:rFonts w:asciiTheme="minorHAnsi" w:hAnsiTheme="minorHAnsi" w:cstheme="minorHAnsi"/>
                <w:b/>
                <w:sz w:val="22"/>
                <w:szCs w:val="22"/>
              </w:rPr>
              <w:t>Whe</w:t>
            </w:r>
            <w:r w:rsidRPr="0074488C">
              <w:rPr>
                <w:rFonts w:asciiTheme="minorHAnsi" w:hAnsiTheme="minorHAnsi" w:cstheme="minorHAnsi"/>
                <w:b/>
                <w:sz w:val="22"/>
                <w:szCs w:val="22"/>
              </w:rPr>
              <w:t>n you teach this concept, remember to:</w:t>
            </w:r>
          </w:p>
          <w:p w14:paraId="6BDA61D3" w14:textId="369E2555" w:rsidR="003539F5" w:rsidRPr="0074488C" w:rsidRDefault="003539F5" w:rsidP="004D2C6D">
            <w:pPr>
              <w:pStyle w:val="Default"/>
              <w:numPr>
                <w:ilvl w:val="0"/>
                <w:numId w:val="23"/>
              </w:numPr>
              <w:rPr>
                <w:rFonts w:asciiTheme="minorHAnsi" w:hAnsiTheme="minorHAnsi" w:cstheme="minorHAnsi"/>
                <w:bCs/>
                <w:sz w:val="22"/>
                <w:szCs w:val="22"/>
              </w:rPr>
            </w:pPr>
            <w:r w:rsidRPr="0074488C">
              <w:rPr>
                <w:rFonts w:asciiTheme="minorHAnsi" w:hAnsiTheme="minorHAnsi" w:cstheme="minorHAnsi"/>
                <w:bCs/>
                <w:sz w:val="22"/>
                <w:szCs w:val="22"/>
              </w:rPr>
              <w:t>Provide opportunities for students to model and explain the role of stem cells in cell differentiation and give examples of specialized cells in organisms.</w:t>
            </w:r>
          </w:p>
          <w:p w14:paraId="5E01B3B9" w14:textId="4ABBDC1B" w:rsidR="003539F5" w:rsidRPr="0074488C" w:rsidRDefault="003539F5" w:rsidP="004D2C6D">
            <w:pPr>
              <w:pStyle w:val="Default"/>
              <w:numPr>
                <w:ilvl w:val="0"/>
                <w:numId w:val="23"/>
              </w:numPr>
              <w:rPr>
                <w:rFonts w:asciiTheme="minorHAnsi" w:hAnsiTheme="minorHAnsi" w:cstheme="minorHAnsi"/>
                <w:bCs/>
                <w:sz w:val="22"/>
                <w:szCs w:val="22"/>
              </w:rPr>
            </w:pPr>
            <w:r w:rsidRPr="0074488C">
              <w:rPr>
                <w:rFonts w:asciiTheme="minorHAnsi" w:hAnsiTheme="minorHAnsi" w:cstheme="minorHAnsi"/>
                <w:bCs/>
                <w:sz w:val="22"/>
                <w:szCs w:val="22"/>
              </w:rPr>
              <w:t>Provide opportunities for students to associate the structure and function of DNA and RNA.</w:t>
            </w:r>
          </w:p>
          <w:p w14:paraId="51378F84" w14:textId="77777777" w:rsidR="008554FE" w:rsidRPr="0074488C" w:rsidRDefault="003539F5" w:rsidP="004D2C6D">
            <w:pPr>
              <w:pStyle w:val="Default"/>
              <w:numPr>
                <w:ilvl w:val="0"/>
                <w:numId w:val="23"/>
              </w:numPr>
              <w:rPr>
                <w:rFonts w:asciiTheme="minorHAnsi" w:hAnsiTheme="minorHAnsi" w:cstheme="minorHAnsi"/>
                <w:bCs/>
                <w:sz w:val="22"/>
                <w:szCs w:val="22"/>
              </w:rPr>
            </w:pPr>
            <w:r w:rsidRPr="0074488C">
              <w:rPr>
                <w:rFonts w:asciiTheme="minorHAnsi" w:hAnsiTheme="minorHAnsi" w:cstheme="minorHAnsi"/>
                <w:bCs/>
                <w:sz w:val="22"/>
                <w:szCs w:val="22"/>
              </w:rPr>
              <w:t>Identify factors that can influence cell differentiation and specialization (e.g., available nutrients, temperature).</w:t>
            </w:r>
          </w:p>
          <w:p w14:paraId="49267585" w14:textId="77777777" w:rsidR="0074488C" w:rsidRPr="0074488C" w:rsidRDefault="0074488C" w:rsidP="0074488C">
            <w:pPr>
              <w:pStyle w:val="Default"/>
              <w:rPr>
                <w:rFonts w:asciiTheme="minorHAnsi" w:hAnsiTheme="minorHAnsi" w:cstheme="minorHAnsi"/>
                <w:bCs/>
                <w:sz w:val="22"/>
                <w:szCs w:val="22"/>
              </w:rPr>
            </w:pPr>
          </w:p>
          <w:p w14:paraId="1F6AF9F7" w14:textId="77777777" w:rsidR="0074488C" w:rsidRPr="0074488C" w:rsidRDefault="0074488C" w:rsidP="0074488C">
            <w:pPr>
              <w:pStyle w:val="Default"/>
              <w:rPr>
                <w:rFonts w:asciiTheme="minorHAnsi" w:hAnsiTheme="minorHAnsi" w:cstheme="minorHAnsi"/>
                <w:b/>
                <w:sz w:val="22"/>
                <w:szCs w:val="22"/>
              </w:rPr>
            </w:pPr>
            <w:r w:rsidRPr="0074488C">
              <w:rPr>
                <w:rFonts w:asciiTheme="minorHAnsi" w:hAnsiTheme="minorHAnsi" w:cstheme="minorHAnsi"/>
                <w:b/>
                <w:sz w:val="22"/>
                <w:szCs w:val="22"/>
              </w:rPr>
              <w:t>Common misconceptions:</w:t>
            </w:r>
          </w:p>
          <w:p w14:paraId="4028B8A3" w14:textId="77777777" w:rsidR="0074488C" w:rsidRPr="0074488C" w:rsidRDefault="0074488C" w:rsidP="004D2C6D">
            <w:pPr>
              <w:pStyle w:val="Default"/>
              <w:numPr>
                <w:ilvl w:val="0"/>
                <w:numId w:val="24"/>
              </w:numPr>
              <w:rPr>
                <w:rFonts w:asciiTheme="minorHAnsi" w:hAnsiTheme="minorHAnsi" w:cstheme="minorHAnsi"/>
                <w:bCs/>
                <w:sz w:val="22"/>
                <w:szCs w:val="22"/>
              </w:rPr>
            </w:pPr>
            <w:r w:rsidRPr="0074488C">
              <w:rPr>
                <w:rFonts w:asciiTheme="minorHAnsi" w:hAnsiTheme="minorHAnsi" w:cstheme="minorHAnsi"/>
                <w:bCs/>
                <w:sz w:val="22"/>
                <w:szCs w:val="22"/>
              </w:rPr>
              <w:t xml:space="preserve">Thinking of cell differentiation as different genes rather than the same set of genes </w:t>
            </w:r>
          </w:p>
          <w:p w14:paraId="754025CB" w14:textId="77777777" w:rsidR="0074488C" w:rsidRPr="0074488C" w:rsidRDefault="0074488C" w:rsidP="004D2C6D">
            <w:pPr>
              <w:pStyle w:val="Default"/>
              <w:numPr>
                <w:ilvl w:val="0"/>
                <w:numId w:val="24"/>
              </w:numPr>
              <w:rPr>
                <w:rFonts w:asciiTheme="minorHAnsi" w:hAnsiTheme="minorHAnsi" w:cstheme="minorHAnsi"/>
                <w:bCs/>
                <w:sz w:val="22"/>
                <w:szCs w:val="22"/>
              </w:rPr>
            </w:pPr>
            <w:r w:rsidRPr="0074488C">
              <w:rPr>
                <w:rFonts w:asciiTheme="minorHAnsi" w:hAnsiTheme="minorHAnsi" w:cstheme="minorHAnsi"/>
                <w:bCs/>
                <w:sz w:val="22"/>
                <w:szCs w:val="22"/>
              </w:rPr>
              <w:t>but with varied order</w:t>
            </w:r>
          </w:p>
          <w:p w14:paraId="083C088C" w14:textId="70E37709" w:rsidR="0074488C" w:rsidRPr="00D206A3" w:rsidRDefault="0074488C" w:rsidP="004D2C6D">
            <w:pPr>
              <w:pStyle w:val="Default"/>
              <w:numPr>
                <w:ilvl w:val="0"/>
                <w:numId w:val="24"/>
              </w:numPr>
              <w:rPr>
                <w:rFonts w:asciiTheme="minorHAnsi" w:hAnsiTheme="minorHAnsi" w:cstheme="minorHAnsi"/>
                <w:bCs/>
                <w:sz w:val="22"/>
                <w:szCs w:val="22"/>
              </w:rPr>
            </w:pPr>
            <w:r w:rsidRPr="0074488C">
              <w:rPr>
                <w:rFonts w:asciiTheme="minorHAnsi" w:hAnsiTheme="minorHAnsi" w:cstheme="minorHAnsi"/>
                <w:bCs/>
                <w:sz w:val="22"/>
                <w:szCs w:val="22"/>
              </w:rPr>
              <w:t>Thinking that all stem cells come from the embryo</w:t>
            </w:r>
          </w:p>
        </w:tc>
      </w:tr>
      <w:tr w:rsidR="00775CE9" w:rsidRPr="00167F7D" w14:paraId="02DDF906" w14:textId="77777777" w:rsidTr="00913755">
        <w:trPr>
          <w:trHeight w:val="868"/>
        </w:trPr>
        <w:tc>
          <w:tcPr>
            <w:tcW w:w="4680" w:type="dxa"/>
            <w:shd w:val="clear" w:color="auto" w:fill="E2EFD9" w:themeFill="accent6" w:themeFillTint="33"/>
          </w:tcPr>
          <w:p w14:paraId="5A235B67" w14:textId="6573E818" w:rsidR="00913755" w:rsidRPr="00913755" w:rsidRDefault="00913755" w:rsidP="00913755">
            <w:pPr>
              <w:rPr>
                <w:rFonts w:asciiTheme="minorHAnsi" w:hAnsiTheme="minorHAnsi" w:cstheme="minorHAnsi"/>
                <w:sz w:val="22"/>
                <w:szCs w:val="22"/>
              </w:rPr>
            </w:pPr>
            <w:r w:rsidRPr="00913755">
              <w:rPr>
                <w:rFonts w:asciiTheme="minorHAnsi" w:hAnsiTheme="minorHAnsi" w:cstheme="minorHAnsi"/>
                <w:b/>
                <w:bCs/>
                <w:sz w:val="22"/>
                <w:szCs w:val="22"/>
              </w:rPr>
              <w:lastRenderedPageBreak/>
              <w:t xml:space="preserve">B.6.C – </w:t>
            </w:r>
            <w:r w:rsidRPr="00913755">
              <w:rPr>
                <w:rFonts w:asciiTheme="minorHAnsi" w:hAnsiTheme="minorHAnsi" w:cstheme="minorHAnsi"/>
                <w:sz w:val="22"/>
                <w:szCs w:val="22"/>
              </w:rPr>
              <w:t>relate disruptions of the cell cycle to how they lead to the development of diseases such as cancer.</w:t>
            </w:r>
          </w:p>
        </w:tc>
        <w:tc>
          <w:tcPr>
            <w:tcW w:w="4680" w:type="dxa"/>
          </w:tcPr>
          <w:p w14:paraId="57F8511B" w14:textId="50146F48" w:rsidR="00020DBA" w:rsidRPr="00D206A3" w:rsidRDefault="00020DBA" w:rsidP="00020DBA">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Cognition:</w:t>
            </w:r>
            <w:r w:rsidRPr="00D206A3">
              <w:rPr>
                <w:rFonts w:asciiTheme="minorHAnsi" w:hAnsiTheme="minorHAnsi" w:cstheme="minorHAnsi"/>
                <w:sz w:val="22"/>
                <w:szCs w:val="22"/>
              </w:rPr>
              <w:t xml:space="preserve">  </w:t>
            </w:r>
            <w:r>
              <w:rPr>
                <w:rFonts w:asciiTheme="minorHAnsi" w:hAnsiTheme="minorHAnsi" w:cstheme="minorHAnsi"/>
                <w:sz w:val="22"/>
                <w:szCs w:val="22"/>
              </w:rPr>
              <w:t>Relate</w:t>
            </w:r>
          </w:p>
          <w:p w14:paraId="6C4C6DFE" w14:textId="4DEF7A36" w:rsidR="00020DBA" w:rsidRDefault="00020DBA" w:rsidP="00020DBA">
            <w:pPr>
              <w:autoSpaceDE w:val="0"/>
              <w:autoSpaceDN w:val="0"/>
              <w:adjustRightInd w:val="0"/>
              <w:rPr>
                <w:rFonts w:asciiTheme="minorHAnsi" w:hAnsiTheme="minorHAnsi" w:cstheme="minorHAnsi"/>
                <w:sz w:val="22"/>
                <w:szCs w:val="22"/>
              </w:rPr>
            </w:pPr>
            <w:r w:rsidRPr="00D206A3">
              <w:rPr>
                <w:rFonts w:asciiTheme="minorHAnsi" w:hAnsiTheme="minorHAnsi" w:cstheme="minorHAnsi"/>
                <w:b/>
                <w:bCs/>
                <w:sz w:val="22"/>
                <w:szCs w:val="22"/>
              </w:rPr>
              <w:t>Content:</w:t>
            </w:r>
            <w:r w:rsidRPr="00D206A3">
              <w:rPr>
                <w:rFonts w:asciiTheme="minorHAnsi" w:hAnsiTheme="minorHAnsi" w:cstheme="minorHAnsi"/>
                <w:sz w:val="22"/>
                <w:szCs w:val="22"/>
              </w:rPr>
              <w:t xml:space="preserve">  </w:t>
            </w:r>
            <w:r>
              <w:rPr>
                <w:rFonts w:asciiTheme="minorHAnsi" w:hAnsiTheme="minorHAnsi" w:cstheme="minorHAnsi"/>
                <w:sz w:val="22"/>
                <w:szCs w:val="22"/>
              </w:rPr>
              <w:t>disruptions of the cell cycle to how they lead to the development of diseases such as cancer</w:t>
            </w:r>
          </w:p>
          <w:p w14:paraId="0548E21E" w14:textId="77777777" w:rsidR="00775CE9" w:rsidRDefault="00775CE9" w:rsidP="008254A9">
            <w:pPr>
              <w:autoSpaceDE w:val="0"/>
              <w:autoSpaceDN w:val="0"/>
              <w:adjustRightInd w:val="0"/>
              <w:rPr>
                <w:rFonts w:asciiTheme="minorHAnsi" w:hAnsiTheme="minorHAnsi" w:cstheme="minorHAnsi"/>
                <w:b/>
                <w:bCs/>
                <w:sz w:val="22"/>
                <w:szCs w:val="22"/>
              </w:rPr>
            </w:pPr>
          </w:p>
          <w:p w14:paraId="19766F56" w14:textId="5702E0E1" w:rsidR="000617ED" w:rsidRPr="000617ED" w:rsidRDefault="000617ED" w:rsidP="000617ED">
            <w:pPr>
              <w:autoSpaceDE w:val="0"/>
              <w:autoSpaceDN w:val="0"/>
              <w:adjustRightInd w:val="0"/>
              <w:rPr>
                <w:rFonts w:asciiTheme="minorHAnsi" w:hAnsiTheme="minorHAnsi" w:cstheme="minorHAnsi"/>
                <w:sz w:val="22"/>
                <w:szCs w:val="22"/>
              </w:rPr>
            </w:pPr>
            <w:r w:rsidRPr="000617ED">
              <w:rPr>
                <w:rFonts w:asciiTheme="minorHAnsi" w:hAnsiTheme="minorHAnsi" w:cstheme="minorHAnsi"/>
                <w:sz w:val="22"/>
                <w:szCs w:val="22"/>
              </w:rPr>
              <w:t>This standard provides specific examples of what can happen if the cell cycle is disrupted. The cell cycle and mitosis are integral parts of the growth of organisms, and disruptions in this cycle can cause disease.</w:t>
            </w:r>
          </w:p>
        </w:tc>
        <w:tc>
          <w:tcPr>
            <w:tcW w:w="4680" w:type="dxa"/>
          </w:tcPr>
          <w:p w14:paraId="21A212CF" w14:textId="77777777" w:rsidR="00532B47" w:rsidRPr="00532B47" w:rsidRDefault="00532B47" w:rsidP="00532B47">
            <w:pPr>
              <w:pStyle w:val="Default"/>
              <w:rPr>
                <w:rFonts w:asciiTheme="minorHAnsi" w:hAnsiTheme="minorHAnsi" w:cstheme="minorHAnsi"/>
                <w:bCs/>
                <w:sz w:val="22"/>
                <w:szCs w:val="22"/>
              </w:rPr>
            </w:pPr>
            <w:r w:rsidRPr="00532B47">
              <w:rPr>
                <w:rFonts w:asciiTheme="minorHAnsi" w:hAnsiTheme="minorHAnsi" w:cstheme="minorHAnsi"/>
                <w:bCs/>
                <w:sz w:val="22"/>
                <w:szCs w:val="22"/>
              </w:rPr>
              <w:t xml:space="preserve">Normally, the cell cycle is controlled by regulatory proteins. Understanding the effects </w:t>
            </w:r>
          </w:p>
          <w:p w14:paraId="61B84BF7" w14:textId="77777777" w:rsidR="00532B47" w:rsidRPr="00532B47" w:rsidRDefault="00532B47" w:rsidP="00532B47">
            <w:pPr>
              <w:pStyle w:val="Default"/>
              <w:rPr>
                <w:rFonts w:asciiTheme="minorHAnsi" w:hAnsiTheme="minorHAnsi" w:cstheme="minorHAnsi"/>
                <w:bCs/>
                <w:sz w:val="22"/>
                <w:szCs w:val="22"/>
              </w:rPr>
            </w:pPr>
            <w:r w:rsidRPr="00532B47">
              <w:rPr>
                <w:rFonts w:asciiTheme="minorHAnsi" w:hAnsiTheme="minorHAnsi" w:cstheme="minorHAnsi"/>
                <w:bCs/>
                <w:sz w:val="22"/>
                <w:szCs w:val="22"/>
              </w:rPr>
              <w:t xml:space="preserve">of disruptions in the cell cycle are integral to understanding how an organism’s growth </w:t>
            </w:r>
          </w:p>
          <w:p w14:paraId="7647287B" w14:textId="6B270F2D" w:rsidR="00532B47" w:rsidRPr="00532B47" w:rsidRDefault="00532B47" w:rsidP="00532B47">
            <w:pPr>
              <w:pStyle w:val="Default"/>
              <w:rPr>
                <w:rFonts w:asciiTheme="minorHAnsi" w:hAnsiTheme="minorHAnsi" w:cstheme="minorHAnsi"/>
                <w:bCs/>
                <w:sz w:val="22"/>
                <w:szCs w:val="22"/>
              </w:rPr>
            </w:pPr>
            <w:r w:rsidRPr="00532B47">
              <w:rPr>
                <w:rFonts w:asciiTheme="minorHAnsi" w:hAnsiTheme="minorHAnsi" w:cstheme="minorHAnsi"/>
                <w:bCs/>
                <w:sz w:val="22"/>
                <w:szCs w:val="22"/>
              </w:rPr>
              <w:t xml:space="preserve">will be modified and how </w:t>
            </w:r>
            <w:r w:rsidR="000617ED" w:rsidRPr="00532B47">
              <w:rPr>
                <w:rFonts w:asciiTheme="minorHAnsi" w:hAnsiTheme="minorHAnsi" w:cstheme="minorHAnsi"/>
                <w:bCs/>
                <w:sz w:val="22"/>
                <w:szCs w:val="22"/>
              </w:rPr>
              <w:t>diseases</w:t>
            </w:r>
            <w:r w:rsidRPr="00532B47">
              <w:rPr>
                <w:rFonts w:asciiTheme="minorHAnsi" w:hAnsiTheme="minorHAnsi" w:cstheme="minorHAnsi"/>
                <w:bCs/>
                <w:sz w:val="22"/>
                <w:szCs w:val="22"/>
              </w:rPr>
              <w:t xml:space="preserve"> can develop. Cancer is a disease of the cell cycle.</w:t>
            </w:r>
          </w:p>
          <w:p w14:paraId="7717C622" w14:textId="77777777" w:rsidR="00532B47" w:rsidRDefault="00532B47" w:rsidP="00532B47">
            <w:pPr>
              <w:pStyle w:val="Default"/>
              <w:rPr>
                <w:rFonts w:asciiTheme="minorHAnsi" w:hAnsiTheme="minorHAnsi" w:cstheme="minorHAnsi"/>
                <w:bCs/>
                <w:sz w:val="22"/>
                <w:szCs w:val="22"/>
              </w:rPr>
            </w:pPr>
          </w:p>
          <w:p w14:paraId="22E8EA26" w14:textId="732BEC5E" w:rsidR="00532B47" w:rsidRPr="00532B47" w:rsidRDefault="00532B47" w:rsidP="00532B47">
            <w:pPr>
              <w:pStyle w:val="Default"/>
              <w:rPr>
                <w:rFonts w:asciiTheme="minorHAnsi" w:hAnsiTheme="minorHAnsi" w:cstheme="minorHAnsi"/>
                <w:b/>
                <w:sz w:val="22"/>
                <w:szCs w:val="22"/>
              </w:rPr>
            </w:pPr>
            <w:r w:rsidRPr="00532B47">
              <w:rPr>
                <w:rFonts w:asciiTheme="minorHAnsi" w:hAnsiTheme="minorHAnsi" w:cstheme="minorHAnsi"/>
                <w:b/>
                <w:sz w:val="22"/>
                <w:szCs w:val="22"/>
              </w:rPr>
              <w:t>When you teach this concept, remember to:</w:t>
            </w:r>
          </w:p>
          <w:p w14:paraId="24A18A90" w14:textId="016B0A0B" w:rsidR="00532B47" w:rsidRPr="00532B47" w:rsidRDefault="00532B47" w:rsidP="004D2C6D">
            <w:pPr>
              <w:pStyle w:val="Default"/>
              <w:numPr>
                <w:ilvl w:val="0"/>
                <w:numId w:val="25"/>
              </w:numPr>
              <w:rPr>
                <w:rFonts w:asciiTheme="minorHAnsi" w:hAnsiTheme="minorHAnsi" w:cstheme="minorHAnsi"/>
                <w:bCs/>
                <w:sz w:val="22"/>
                <w:szCs w:val="22"/>
              </w:rPr>
            </w:pPr>
            <w:r w:rsidRPr="00532B47">
              <w:rPr>
                <w:rFonts w:asciiTheme="minorHAnsi" w:hAnsiTheme="minorHAnsi" w:cstheme="minorHAnsi"/>
                <w:bCs/>
                <w:sz w:val="22"/>
                <w:szCs w:val="22"/>
              </w:rPr>
              <w:t>Provide opportunities for students to explore genetic mutations that contribute to cancer development.</w:t>
            </w:r>
          </w:p>
          <w:p w14:paraId="644D8D74" w14:textId="0E8688EC" w:rsidR="00532B47" w:rsidRPr="00532B47" w:rsidRDefault="00532B47" w:rsidP="004D2C6D">
            <w:pPr>
              <w:pStyle w:val="Default"/>
              <w:numPr>
                <w:ilvl w:val="0"/>
                <w:numId w:val="25"/>
              </w:numPr>
              <w:rPr>
                <w:rFonts w:asciiTheme="minorHAnsi" w:hAnsiTheme="minorHAnsi" w:cstheme="minorHAnsi"/>
                <w:bCs/>
                <w:sz w:val="22"/>
                <w:szCs w:val="22"/>
              </w:rPr>
            </w:pPr>
            <w:r w:rsidRPr="00532B47">
              <w:rPr>
                <w:rFonts w:asciiTheme="minorHAnsi" w:hAnsiTheme="minorHAnsi" w:cstheme="minorHAnsi"/>
                <w:bCs/>
                <w:sz w:val="22"/>
                <w:szCs w:val="22"/>
              </w:rPr>
              <w:lastRenderedPageBreak/>
              <w:t>Differentiate where the cell cycle mechanism and checkpoints are disrupted.</w:t>
            </w:r>
          </w:p>
          <w:p w14:paraId="6F9A05D0" w14:textId="471FF60D" w:rsidR="00775CE9" w:rsidRPr="00D206A3" w:rsidRDefault="00532B47" w:rsidP="004D2C6D">
            <w:pPr>
              <w:pStyle w:val="Default"/>
              <w:numPr>
                <w:ilvl w:val="0"/>
                <w:numId w:val="25"/>
              </w:numPr>
              <w:rPr>
                <w:rFonts w:asciiTheme="minorHAnsi" w:hAnsiTheme="minorHAnsi" w:cstheme="minorHAnsi"/>
                <w:bCs/>
                <w:sz w:val="22"/>
                <w:szCs w:val="22"/>
              </w:rPr>
            </w:pPr>
            <w:r w:rsidRPr="00532B47">
              <w:rPr>
                <w:rFonts w:asciiTheme="minorHAnsi" w:hAnsiTheme="minorHAnsi" w:cstheme="minorHAnsi"/>
                <w:bCs/>
                <w:sz w:val="22"/>
                <w:szCs w:val="22"/>
              </w:rPr>
              <w:t>Have students create models and use them to relate the causes and effects of cell cycle disruptions.</w:t>
            </w:r>
          </w:p>
        </w:tc>
      </w:tr>
    </w:tbl>
    <w:p w14:paraId="4C99355D" w14:textId="2CA1211B" w:rsidR="00E811F3" w:rsidRDefault="00E811F3" w:rsidP="00B4209D">
      <w:pPr>
        <w:rPr>
          <w:rFonts w:asciiTheme="minorHAnsi" w:hAnsiTheme="minorHAnsi" w:cstheme="minorHAnsi"/>
          <w:b/>
          <w:sz w:val="22"/>
        </w:rPr>
      </w:pPr>
    </w:p>
    <w:p w14:paraId="3C7FC700" w14:textId="0D021BB4" w:rsidR="00E811F3" w:rsidRDefault="00E811F3" w:rsidP="00B4209D">
      <w:pPr>
        <w:rPr>
          <w:rFonts w:asciiTheme="minorHAnsi" w:hAnsiTheme="minorHAnsi" w:cstheme="minorHAnsi"/>
          <w:b/>
          <w:sz w:val="22"/>
        </w:rPr>
      </w:pPr>
    </w:p>
    <w:p w14:paraId="24ED6D8F" w14:textId="4390BE06" w:rsidR="00E811F3" w:rsidRDefault="00E811F3" w:rsidP="00B4209D">
      <w:pPr>
        <w:rPr>
          <w:rFonts w:asciiTheme="minorHAnsi" w:hAnsiTheme="minorHAnsi" w:cstheme="minorHAnsi"/>
          <w:b/>
          <w:sz w:val="22"/>
        </w:rPr>
      </w:pPr>
    </w:p>
    <w:p w14:paraId="62148AAF" w14:textId="77777777" w:rsidR="00324770" w:rsidRPr="00441C8B" w:rsidRDefault="00324770" w:rsidP="00324770">
      <w:pPr>
        <w:pStyle w:val="Heading1"/>
        <w:rPr>
          <w:rFonts w:asciiTheme="minorHAnsi" w:hAnsiTheme="minorHAnsi" w:cstheme="minorHAnsi"/>
          <w:sz w:val="28"/>
          <w:szCs w:val="28"/>
        </w:rPr>
      </w:pPr>
      <w:bookmarkStart w:id="6" w:name="_Toc69341606"/>
      <w:r w:rsidRPr="00441C8B">
        <w:rPr>
          <w:rFonts w:asciiTheme="minorHAnsi" w:hAnsiTheme="minorHAnsi" w:cstheme="minorHAnsi"/>
          <w:sz w:val="28"/>
          <w:szCs w:val="28"/>
        </w:rPr>
        <w:t>VERTCAL STANDARDS</w:t>
      </w:r>
      <w:bookmarkEnd w:id="6"/>
    </w:p>
    <w:p w14:paraId="49193410" w14:textId="77777777" w:rsidR="00324770" w:rsidRDefault="00324770" w:rsidP="00324770">
      <w:pPr>
        <w:rPr>
          <w:rFonts w:ascii="Proxima Nova" w:hAnsi="Proxima Nova" w:cs="Arial"/>
          <w:szCs w:val="28"/>
        </w:rPr>
      </w:pPr>
      <w:r w:rsidRPr="00441C8B">
        <w:rPr>
          <w:rFonts w:asciiTheme="minorHAnsi" w:hAnsiTheme="minorHAnsi" w:cstheme="minorHAnsi"/>
        </w:rPr>
        <w:t xml:space="preserve">This section details the </w:t>
      </w:r>
      <w:r w:rsidRPr="00441C8B">
        <w:rPr>
          <w:rFonts w:asciiTheme="minorHAnsi" w:hAnsiTheme="minorHAnsi" w:cstheme="minorHAnsi"/>
          <w:b/>
          <w:bCs/>
        </w:rPr>
        <w:t>progression</w:t>
      </w:r>
      <w:r w:rsidRPr="00441C8B">
        <w:rPr>
          <w:rFonts w:asciiTheme="minorHAnsi" w:hAnsiTheme="minorHAnsi" w:cstheme="minorHAnsi"/>
        </w:rPr>
        <w:t xml:space="preserve"> of key student expectations/standards** in the courses </w:t>
      </w:r>
      <w:r w:rsidRPr="00441C8B">
        <w:rPr>
          <w:rFonts w:asciiTheme="minorHAnsi" w:hAnsiTheme="minorHAnsi" w:cstheme="minorHAnsi"/>
          <w:b/>
          <w:bCs/>
        </w:rPr>
        <w:t>before</w:t>
      </w:r>
      <w:r w:rsidRPr="00441C8B">
        <w:rPr>
          <w:rFonts w:asciiTheme="minorHAnsi" w:hAnsiTheme="minorHAnsi" w:cstheme="minorHAnsi"/>
        </w:rPr>
        <w:t xml:space="preserve"> and </w:t>
      </w:r>
      <w:r w:rsidRPr="00441C8B">
        <w:rPr>
          <w:rFonts w:asciiTheme="minorHAnsi" w:hAnsiTheme="minorHAnsi" w:cstheme="minorHAnsi"/>
          <w:b/>
          <w:bCs/>
        </w:rPr>
        <w:t>after</w:t>
      </w:r>
      <w:r w:rsidRPr="00441C8B">
        <w:rPr>
          <w:rFonts w:asciiTheme="minorHAnsi" w:hAnsiTheme="minorHAnsi" w:cstheme="minorHAnsi"/>
        </w:rPr>
        <w:t xml:space="preserve"> this course. This will help you understand what </w:t>
      </w:r>
      <w:r w:rsidRPr="00441C8B">
        <w:rPr>
          <w:rFonts w:asciiTheme="minorHAnsi" w:hAnsiTheme="minorHAnsi" w:cstheme="minorHAnsi"/>
          <w:b/>
          <w:bCs/>
        </w:rPr>
        <w:t>prior knowledge skills to build upon</w:t>
      </w:r>
      <w:r w:rsidRPr="00441C8B">
        <w:rPr>
          <w:rFonts w:asciiTheme="minorHAnsi" w:hAnsiTheme="minorHAnsi" w:cstheme="minorHAnsi"/>
        </w:rPr>
        <w:t xml:space="preserve"> and guide you in knowing what </w:t>
      </w:r>
      <w:r w:rsidRPr="00441C8B">
        <w:rPr>
          <w:rFonts w:asciiTheme="minorHAnsi" w:hAnsiTheme="minorHAnsi" w:cstheme="minorHAnsi"/>
          <w:b/>
          <w:bCs/>
        </w:rPr>
        <w:t>skills you are preparing your students</w:t>
      </w:r>
      <w:r w:rsidRPr="00441C8B">
        <w:rPr>
          <w:rFonts w:asciiTheme="minorHAnsi" w:hAnsiTheme="minorHAnsi" w:cstheme="minorHAnsi"/>
        </w:rPr>
        <w:t xml:space="preserve"> for in the subsequent course</w:t>
      </w:r>
      <w:r w:rsidRPr="008E0002">
        <w:rPr>
          <w:rFonts w:ascii="Proxima Nova" w:hAnsi="Proxima Nova" w:cs="Arial"/>
          <w:szCs w:val="28"/>
        </w:rPr>
        <w:t xml:space="preserve">. </w:t>
      </w:r>
    </w:p>
    <w:p w14:paraId="341A8BB2" w14:textId="77777777" w:rsidR="00766041" w:rsidRDefault="00766041" w:rsidP="00B4209D">
      <w:pPr>
        <w:rPr>
          <w:rFonts w:asciiTheme="minorHAnsi" w:hAnsiTheme="minorHAnsi" w:cstheme="minorHAnsi"/>
          <w:b/>
          <w:sz w:val="22"/>
        </w:rPr>
      </w:pPr>
    </w:p>
    <w:tbl>
      <w:tblPr>
        <w:tblStyle w:val="TableGrid"/>
        <w:tblW w:w="0" w:type="auto"/>
        <w:tblLook w:val="04A0" w:firstRow="1" w:lastRow="0" w:firstColumn="1" w:lastColumn="0" w:noHBand="0" w:noVBand="1"/>
      </w:tblPr>
      <w:tblGrid>
        <w:gridCol w:w="7195"/>
        <w:gridCol w:w="7195"/>
      </w:tblGrid>
      <w:tr w:rsidR="00FC3C8A" w14:paraId="7D05558D" w14:textId="77777777" w:rsidTr="00FC3C8A">
        <w:tc>
          <w:tcPr>
            <w:tcW w:w="7195" w:type="dxa"/>
          </w:tcPr>
          <w:p w14:paraId="6FE5ABB8" w14:textId="741EC203" w:rsidR="00FC3C8A" w:rsidRDefault="00FC3C8A" w:rsidP="00B4209D">
            <w:pPr>
              <w:rPr>
                <w:rFonts w:asciiTheme="minorHAnsi" w:hAnsiTheme="minorHAnsi" w:cstheme="minorHAnsi"/>
                <w:b/>
                <w:sz w:val="22"/>
              </w:rPr>
            </w:pPr>
            <w:r>
              <w:rPr>
                <w:rFonts w:asciiTheme="minorHAnsi" w:hAnsiTheme="minorHAnsi" w:cstheme="minorHAnsi"/>
                <w:b/>
                <w:sz w:val="22"/>
              </w:rPr>
              <w:t>Biology Standard</w:t>
            </w:r>
          </w:p>
        </w:tc>
        <w:tc>
          <w:tcPr>
            <w:tcW w:w="7195" w:type="dxa"/>
          </w:tcPr>
          <w:p w14:paraId="58F9AA41" w14:textId="0FF4055D" w:rsidR="00FC3C8A" w:rsidRDefault="00FC3C8A" w:rsidP="00B4209D">
            <w:pPr>
              <w:rPr>
                <w:rFonts w:asciiTheme="minorHAnsi" w:hAnsiTheme="minorHAnsi" w:cstheme="minorHAnsi"/>
                <w:b/>
                <w:sz w:val="22"/>
              </w:rPr>
            </w:pPr>
            <w:r>
              <w:rPr>
                <w:rFonts w:asciiTheme="minorHAnsi" w:hAnsiTheme="minorHAnsi" w:cstheme="minorHAnsi"/>
                <w:b/>
                <w:sz w:val="22"/>
              </w:rPr>
              <w:t>Connections</w:t>
            </w:r>
          </w:p>
        </w:tc>
      </w:tr>
      <w:tr w:rsidR="00FC3C8A" w14:paraId="3CCDDE1F" w14:textId="77777777" w:rsidTr="00913755">
        <w:tc>
          <w:tcPr>
            <w:tcW w:w="7195" w:type="dxa"/>
            <w:shd w:val="clear" w:color="auto" w:fill="FFFFCC"/>
          </w:tcPr>
          <w:p w14:paraId="62CD5CB5" w14:textId="3CFC753C" w:rsidR="00FC3C8A" w:rsidRDefault="0076167F" w:rsidP="00B4209D">
            <w:pPr>
              <w:rPr>
                <w:rFonts w:asciiTheme="minorHAnsi" w:hAnsiTheme="minorHAnsi" w:cstheme="minorHAnsi"/>
                <w:b/>
                <w:sz w:val="22"/>
              </w:rPr>
            </w:pPr>
            <w:r w:rsidRPr="00913755">
              <w:rPr>
                <w:rFonts w:asciiTheme="minorHAnsi" w:hAnsiTheme="minorHAnsi" w:cstheme="minorHAnsi"/>
                <w:b/>
                <w:bCs/>
                <w:sz w:val="22"/>
              </w:rPr>
              <w:t xml:space="preserve">B.6.A </w:t>
            </w:r>
            <w:r w:rsidRPr="000F01B4">
              <w:rPr>
                <w:rFonts w:asciiTheme="minorHAnsi" w:hAnsiTheme="minorHAnsi" w:cstheme="minorHAnsi"/>
                <w:b/>
                <w:bCs/>
                <w:color w:val="2F5496" w:themeColor="accent5" w:themeShade="BF"/>
                <w:sz w:val="22"/>
              </w:rPr>
              <w:t xml:space="preserve">– </w:t>
            </w:r>
            <w:r w:rsidRPr="000F01B4">
              <w:rPr>
                <w:rFonts w:asciiTheme="minorHAnsi" w:hAnsiTheme="minorHAnsi" w:cstheme="minorHAnsi"/>
                <w:sz w:val="22"/>
              </w:rPr>
              <w:t>explain the importance of the cell cycle to the growth of organisms, including the stages of the cell cycle and deoxyribonucleic acid (DNA) replication models.</w:t>
            </w:r>
          </w:p>
        </w:tc>
        <w:tc>
          <w:tcPr>
            <w:tcW w:w="7195" w:type="dxa"/>
          </w:tcPr>
          <w:p w14:paraId="62C25C14" w14:textId="77777777" w:rsidR="00FC3C8A" w:rsidRDefault="00B7330C" w:rsidP="00B4209D">
            <w:pPr>
              <w:rPr>
                <w:rFonts w:asciiTheme="minorHAnsi" w:hAnsiTheme="minorHAnsi" w:cstheme="minorHAnsi"/>
                <w:b/>
                <w:sz w:val="22"/>
              </w:rPr>
            </w:pPr>
            <w:r>
              <w:rPr>
                <w:rFonts w:asciiTheme="minorHAnsi" w:hAnsiTheme="minorHAnsi" w:cstheme="minorHAnsi"/>
                <w:b/>
                <w:sz w:val="22"/>
              </w:rPr>
              <w:t>AP Biology</w:t>
            </w:r>
          </w:p>
          <w:p w14:paraId="51A99E73" w14:textId="77777777" w:rsidR="00B7330C" w:rsidRDefault="004B5DEF" w:rsidP="004D2C6D">
            <w:pPr>
              <w:pStyle w:val="ListParagraph"/>
              <w:numPr>
                <w:ilvl w:val="0"/>
                <w:numId w:val="25"/>
              </w:numPr>
              <w:rPr>
                <w:rFonts w:asciiTheme="minorHAnsi" w:hAnsiTheme="minorHAnsi" w:cstheme="minorHAnsi"/>
                <w:b/>
                <w:sz w:val="22"/>
              </w:rPr>
            </w:pPr>
            <w:r>
              <w:rPr>
                <w:rFonts w:asciiTheme="minorHAnsi" w:hAnsiTheme="minorHAnsi" w:cstheme="minorHAnsi"/>
                <w:b/>
                <w:sz w:val="22"/>
              </w:rPr>
              <w:t xml:space="preserve">IST-1.B – </w:t>
            </w:r>
            <w:r w:rsidRPr="005521D9">
              <w:rPr>
                <w:rFonts w:asciiTheme="minorHAnsi" w:hAnsiTheme="minorHAnsi" w:cstheme="minorHAnsi"/>
                <w:bCs/>
                <w:sz w:val="22"/>
              </w:rPr>
              <w:t>Describe the events that occur in the cell cycle</w:t>
            </w:r>
          </w:p>
          <w:p w14:paraId="07292FF3" w14:textId="77777777" w:rsidR="00ED46F1" w:rsidRPr="00831CE5" w:rsidRDefault="00ED46F1" w:rsidP="004D2C6D">
            <w:pPr>
              <w:pStyle w:val="ListParagraph"/>
              <w:numPr>
                <w:ilvl w:val="0"/>
                <w:numId w:val="25"/>
              </w:numPr>
              <w:rPr>
                <w:rFonts w:asciiTheme="minorHAnsi" w:hAnsiTheme="minorHAnsi" w:cstheme="minorHAnsi"/>
                <w:b/>
                <w:sz w:val="22"/>
              </w:rPr>
            </w:pPr>
            <w:r>
              <w:rPr>
                <w:rFonts w:asciiTheme="minorHAnsi" w:hAnsiTheme="minorHAnsi" w:cstheme="minorHAnsi"/>
                <w:b/>
                <w:sz w:val="22"/>
              </w:rPr>
              <w:t xml:space="preserve">IST-1.C – </w:t>
            </w:r>
            <w:r w:rsidRPr="005521D9">
              <w:rPr>
                <w:rFonts w:asciiTheme="minorHAnsi" w:hAnsiTheme="minorHAnsi" w:cstheme="minorHAnsi"/>
                <w:bCs/>
                <w:sz w:val="22"/>
              </w:rPr>
              <w:t>Explain how mitosis results in the transmission of chromosomes from one generation to the next.</w:t>
            </w:r>
          </w:p>
          <w:p w14:paraId="5454738B" w14:textId="77777777" w:rsidR="00C1556D" w:rsidRPr="00C1556D" w:rsidRDefault="00C1556D" w:rsidP="00013BB0">
            <w:pPr>
              <w:pStyle w:val="ListParagraph"/>
              <w:numPr>
                <w:ilvl w:val="0"/>
                <w:numId w:val="25"/>
              </w:numPr>
              <w:rPr>
                <w:rFonts w:asciiTheme="minorHAnsi" w:hAnsiTheme="minorHAnsi" w:cstheme="minorHAnsi"/>
                <w:b/>
                <w:sz w:val="22"/>
              </w:rPr>
            </w:pPr>
            <w:r>
              <w:rPr>
                <w:rFonts w:asciiTheme="minorHAnsi" w:hAnsiTheme="minorHAnsi" w:cstheme="minorHAnsi"/>
                <w:b/>
                <w:sz w:val="22"/>
              </w:rPr>
              <w:t xml:space="preserve">IST-4.A – </w:t>
            </w:r>
            <w:r w:rsidRPr="00C1556D">
              <w:rPr>
                <w:rFonts w:asciiTheme="minorHAnsi" w:hAnsiTheme="minorHAnsi" w:cstheme="minorHAnsi"/>
                <w:bCs/>
                <w:sz w:val="22"/>
              </w:rPr>
              <w:t>Explain how changes in genotype may result in changes in phenotype.</w:t>
            </w:r>
          </w:p>
          <w:p w14:paraId="7B6A6C68" w14:textId="2CDE7F01" w:rsidR="00013BB0" w:rsidRPr="00C1556D" w:rsidRDefault="00013BB0" w:rsidP="00C1556D">
            <w:pPr>
              <w:pStyle w:val="ListParagraph"/>
              <w:numPr>
                <w:ilvl w:val="0"/>
                <w:numId w:val="25"/>
              </w:numPr>
              <w:rPr>
                <w:rFonts w:asciiTheme="minorHAnsi" w:hAnsiTheme="minorHAnsi" w:cstheme="minorHAnsi"/>
                <w:b/>
                <w:sz w:val="22"/>
              </w:rPr>
            </w:pPr>
            <w:r w:rsidRPr="00013BB0">
              <w:rPr>
                <w:rFonts w:asciiTheme="minorHAnsi" w:hAnsiTheme="minorHAnsi" w:cstheme="minorHAnsi"/>
                <w:b/>
                <w:sz w:val="22"/>
              </w:rPr>
              <w:t xml:space="preserve">IST-1.M – </w:t>
            </w:r>
            <w:r w:rsidRPr="00013BB0">
              <w:rPr>
                <w:rFonts w:asciiTheme="minorHAnsi" w:hAnsiTheme="minorHAnsi" w:cstheme="minorHAnsi"/>
                <w:bCs/>
                <w:sz w:val="22"/>
              </w:rPr>
              <w:t>Describe the mechanisms by which genetic information is copied for transmission between generations.</w:t>
            </w:r>
          </w:p>
        </w:tc>
      </w:tr>
      <w:tr w:rsidR="00D36D06" w14:paraId="692BD968" w14:textId="77777777" w:rsidTr="00913755">
        <w:tc>
          <w:tcPr>
            <w:tcW w:w="7195" w:type="dxa"/>
            <w:shd w:val="clear" w:color="auto" w:fill="FFFFCC"/>
          </w:tcPr>
          <w:p w14:paraId="2E9E531D" w14:textId="77777777" w:rsidR="00913755" w:rsidRPr="00913755" w:rsidRDefault="00913755" w:rsidP="00913755">
            <w:pPr>
              <w:rPr>
                <w:rFonts w:asciiTheme="minorHAnsi" w:hAnsiTheme="minorHAnsi" w:cstheme="minorHAnsi"/>
                <w:b/>
                <w:bCs/>
                <w:sz w:val="22"/>
              </w:rPr>
            </w:pPr>
            <w:r w:rsidRPr="00913755">
              <w:rPr>
                <w:rFonts w:asciiTheme="minorHAnsi" w:hAnsiTheme="minorHAnsi" w:cstheme="minorHAnsi"/>
                <w:b/>
                <w:bCs/>
                <w:sz w:val="22"/>
              </w:rPr>
              <w:t xml:space="preserve">B.6.B – </w:t>
            </w:r>
            <w:r w:rsidRPr="00913755">
              <w:rPr>
                <w:rFonts w:asciiTheme="minorHAnsi" w:hAnsiTheme="minorHAnsi" w:cstheme="minorHAnsi"/>
                <w:sz w:val="22"/>
              </w:rPr>
              <w:t>explain the process of cell specialization through cell differentiation, including the role of environmental factors.</w:t>
            </w:r>
          </w:p>
          <w:p w14:paraId="0F73F72F" w14:textId="77777777" w:rsidR="00913755" w:rsidRPr="00913755" w:rsidRDefault="00913755" w:rsidP="00913755">
            <w:pPr>
              <w:ind w:firstLine="720"/>
              <w:rPr>
                <w:rFonts w:asciiTheme="minorHAnsi" w:hAnsiTheme="minorHAnsi" w:cstheme="minorHAnsi"/>
                <w:sz w:val="22"/>
              </w:rPr>
            </w:pPr>
          </w:p>
        </w:tc>
        <w:tc>
          <w:tcPr>
            <w:tcW w:w="7195" w:type="dxa"/>
          </w:tcPr>
          <w:p w14:paraId="7C1B7E04" w14:textId="77777777" w:rsidR="00D36D06" w:rsidRDefault="00D36D06" w:rsidP="00B4209D">
            <w:pPr>
              <w:rPr>
                <w:rFonts w:asciiTheme="minorHAnsi" w:hAnsiTheme="minorHAnsi" w:cstheme="minorHAnsi"/>
                <w:b/>
                <w:sz w:val="22"/>
              </w:rPr>
            </w:pPr>
            <w:r>
              <w:rPr>
                <w:rFonts w:asciiTheme="minorHAnsi" w:hAnsiTheme="minorHAnsi" w:cstheme="minorHAnsi"/>
                <w:b/>
                <w:sz w:val="22"/>
              </w:rPr>
              <w:t>AP Biology</w:t>
            </w:r>
          </w:p>
          <w:p w14:paraId="6EDE81F0" w14:textId="540E1CD5" w:rsidR="00D36D06" w:rsidRPr="00D36D06" w:rsidRDefault="0076036F" w:rsidP="004D2C6D">
            <w:pPr>
              <w:pStyle w:val="ListParagraph"/>
              <w:numPr>
                <w:ilvl w:val="0"/>
                <w:numId w:val="25"/>
              </w:numPr>
              <w:rPr>
                <w:rFonts w:asciiTheme="minorHAnsi" w:hAnsiTheme="minorHAnsi" w:cstheme="minorHAnsi"/>
                <w:b/>
                <w:sz w:val="22"/>
              </w:rPr>
            </w:pPr>
            <w:r>
              <w:rPr>
                <w:rFonts w:asciiTheme="minorHAnsi" w:hAnsiTheme="minorHAnsi" w:cstheme="minorHAnsi"/>
                <w:b/>
                <w:sz w:val="22"/>
              </w:rPr>
              <w:t xml:space="preserve">IST-2.A – </w:t>
            </w:r>
            <w:r w:rsidRPr="0076036F">
              <w:rPr>
                <w:rFonts w:asciiTheme="minorHAnsi" w:hAnsiTheme="minorHAnsi" w:cstheme="minorHAnsi"/>
                <w:bCs/>
                <w:sz w:val="22"/>
              </w:rPr>
              <w:t>Describe the types of interactions that regulate gene expression.</w:t>
            </w:r>
          </w:p>
        </w:tc>
      </w:tr>
      <w:tr w:rsidR="00C225F8" w14:paraId="5DF00FD2" w14:textId="77777777" w:rsidTr="00913755">
        <w:tc>
          <w:tcPr>
            <w:tcW w:w="7195" w:type="dxa"/>
            <w:shd w:val="clear" w:color="auto" w:fill="E2EFD9" w:themeFill="accent6" w:themeFillTint="33"/>
          </w:tcPr>
          <w:p w14:paraId="42760E37" w14:textId="2A6CAF89" w:rsidR="00913755" w:rsidRPr="00913755" w:rsidRDefault="00913755" w:rsidP="00913755">
            <w:pPr>
              <w:rPr>
                <w:rFonts w:asciiTheme="minorHAnsi" w:hAnsiTheme="minorHAnsi" w:cstheme="minorHAnsi"/>
                <w:sz w:val="22"/>
              </w:rPr>
            </w:pPr>
            <w:r w:rsidRPr="00913755">
              <w:rPr>
                <w:rFonts w:asciiTheme="minorHAnsi" w:hAnsiTheme="minorHAnsi" w:cstheme="minorHAnsi"/>
                <w:b/>
                <w:bCs/>
                <w:sz w:val="22"/>
              </w:rPr>
              <w:t xml:space="preserve">B.6.C – </w:t>
            </w:r>
            <w:r w:rsidRPr="00913755">
              <w:rPr>
                <w:rFonts w:asciiTheme="minorHAnsi" w:hAnsiTheme="minorHAnsi" w:cstheme="minorHAnsi"/>
                <w:sz w:val="22"/>
              </w:rPr>
              <w:t>relate disruptions of the cell cycle to how they lead to the development of diseases such as cancer.</w:t>
            </w:r>
          </w:p>
        </w:tc>
        <w:tc>
          <w:tcPr>
            <w:tcW w:w="7195" w:type="dxa"/>
          </w:tcPr>
          <w:p w14:paraId="007AFC79" w14:textId="77777777" w:rsidR="00C225F8" w:rsidRDefault="00C225F8" w:rsidP="00B4209D">
            <w:pPr>
              <w:rPr>
                <w:rFonts w:asciiTheme="minorHAnsi" w:hAnsiTheme="minorHAnsi" w:cstheme="minorHAnsi"/>
                <w:b/>
                <w:sz w:val="22"/>
              </w:rPr>
            </w:pPr>
            <w:r>
              <w:rPr>
                <w:rFonts w:asciiTheme="minorHAnsi" w:hAnsiTheme="minorHAnsi" w:cstheme="minorHAnsi"/>
                <w:b/>
                <w:sz w:val="22"/>
              </w:rPr>
              <w:t>AP Biology</w:t>
            </w:r>
          </w:p>
          <w:p w14:paraId="7E0E3387" w14:textId="77777777" w:rsidR="00C225F8" w:rsidRPr="00A139DB" w:rsidRDefault="00971C49" w:rsidP="004D2C6D">
            <w:pPr>
              <w:pStyle w:val="ListParagraph"/>
              <w:numPr>
                <w:ilvl w:val="0"/>
                <w:numId w:val="25"/>
              </w:numPr>
              <w:rPr>
                <w:rFonts w:asciiTheme="minorHAnsi" w:hAnsiTheme="minorHAnsi" w:cstheme="minorHAnsi"/>
                <w:bCs/>
                <w:sz w:val="22"/>
              </w:rPr>
            </w:pPr>
            <w:r>
              <w:rPr>
                <w:rFonts w:asciiTheme="minorHAnsi" w:hAnsiTheme="minorHAnsi" w:cstheme="minorHAnsi"/>
                <w:b/>
                <w:sz w:val="22"/>
              </w:rPr>
              <w:t xml:space="preserve">IST-1.D – </w:t>
            </w:r>
            <w:r w:rsidRPr="00A139DB">
              <w:rPr>
                <w:rFonts w:asciiTheme="minorHAnsi" w:hAnsiTheme="minorHAnsi" w:cstheme="minorHAnsi"/>
                <w:bCs/>
                <w:sz w:val="22"/>
              </w:rPr>
              <w:t>Describing the role of checkpoints in regulating the cell cycle.</w:t>
            </w:r>
          </w:p>
          <w:p w14:paraId="460C38E9" w14:textId="340D0C4C" w:rsidR="00971C49" w:rsidRPr="00C225F8" w:rsidRDefault="00971C49" w:rsidP="004D2C6D">
            <w:pPr>
              <w:pStyle w:val="ListParagraph"/>
              <w:numPr>
                <w:ilvl w:val="0"/>
                <w:numId w:val="25"/>
              </w:numPr>
              <w:rPr>
                <w:rFonts w:asciiTheme="minorHAnsi" w:hAnsiTheme="minorHAnsi" w:cstheme="minorHAnsi"/>
                <w:b/>
                <w:sz w:val="22"/>
              </w:rPr>
            </w:pPr>
            <w:r>
              <w:rPr>
                <w:rFonts w:asciiTheme="minorHAnsi" w:hAnsiTheme="minorHAnsi" w:cstheme="minorHAnsi"/>
                <w:b/>
                <w:sz w:val="22"/>
              </w:rPr>
              <w:t xml:space="preserve">IST-1.E – </w:t>
            </w:r>
            <w:r w:rsidRPr="00A139DB">
              <w:rPr>
                <w:rFonts w:asciiTheme="minorHAnsi" w:hAnsiTheme="minorHAnsi" w:cstheme="minorHAnsi"/>
                <w:bCs/>
                <w:sz w:val="22"/>
              </w:rPr>
              <w:t xml:space="preserve">Describe </w:t>
            </w:r>
            <w:r w:rsidR="00A139DB" w:rsidRPr="00A139DB">
              <w:rPr>
                <w:rFonts w:asciiTheme="minorHAnsi" w:hAnsiTheme="minorHAnsi" w:cstheme="minorHAnsi"/>
                <w:bCs/>
                <w:sz w:val="22"/>
              </w:rPr>
              <w:t>the effects of disruptions to the cell cycle on the cell or organism.</w:t>
            </w:r>
          </w:p>
        </w:tc>
      </w:tr>
    </w:tbl>
    <w:p w14:paraId="5F9EB8C3" w14:textId="77777777" w:rsidR="00324770" w:rsidRDefault="00324770" w:rsidP="00B4209D">
      <w:pPr>
        <w:rPr>
          <w:rFonts w:asciiTheme="minorHAnsi" w:hAnsiTheme="minorHAnsi" w:cstheme="minorHAnsi"/>
          <w:b/>
          <w:sz w:val="22"/>
        </w:rPr>
      </w:pPr>
    </w:p>
    <w:p w14:paraId="0C7CDB8C" w14:textId="77777777" w:rsidR="00766041" w:rsidRDefault="00766041" w:rsidP="00B4209D">
      <w:pPr>
        <w:rPr>
          <w:rFonts w:asciiTheme="minorHAnsi" w:hAnsiTheme="minorHAnsi" w:cstheme="minorHAnsi"/>
          <w:b/>
          <w:sz w:val="22"/>
        </w:rPr>
      </w:pPr>
    </w:p>
    <w:p w14:paraId="3F746E4E" w14:textId="0D836AAF" w:rsidR="005564BF" w:rsidRPr="00432C03" w:rsidRDefault="005564BF" w:rsidP="00B64F90">
      <w:pPr>
        <w:rPr>
          <w:rFonts w:asciiTheme="minorHAnsi" w:hAnsiTheme="minorHAnsi" w:cstheme="minorHAnsi"/>
          <w:b/>
          <w:bCs/>
          <w:sz w:val="28"/>
          <w:szCs w:val="28"/>
        </w:rPr>
      </w:pPr>
      <w:r w:rsidRPr="00432C03">
        <w:rPr>
          <w:rFonts w:asciiTheme="minorHAnsi" w:hAnsiTheme="minorHAnsi" w:cstheme="minorHAnsi"/>
          <w:b/>
          <w:bCs/>
          <w:sz w:val="28"/>
          <w:szCs w:val="28"/>
        </w:rPr>
        <w:lastRenderedPageBreak/>
        <w:t>VOCABULARY GLOSSARY</w:t>
      </w:r>
    </w:p>
    <w:p w14:paraId="68B9210D" w14:textId="605BDE85" w:rsidR="004A0D10" w:rsidRPr="00BD3AA9" w:rsidRDefault="00DB13AE" w:rsidP="00B64F90">
      <w:pPr>
        <w:rPr>
          <w:rFonts w:asciiTheme="minorHAnsi" w:hAnsiTheme="minorHAnsi" w:cstheme="minorHAnsi"/>
        </w:rPr>
      </w:pPr>
      <w:r w:rsidRPr="00167F7D">
        <w:rPr>
          <w:rFonts w:asciiTheme="minorHAnsi" w:hAnsiTheme="minorHAnsi" w:cstheme="minorHAnsi"/>
        </w:rPr>
        <w:t>Domain-specific words and definitions for this unit.</w:t>
      </w:r>
    </w:p>
    <w:tbl>
      <w:tblPr>
        <w:tblStyle w:val="TableGrid"/>
        <w:tblW w:w="0" w:type="auto"/>
        <w:tblInd w:w="-5" w:type="dxa"/>
        <w:tblLook w:val="04A0" w:firstRow="1" w:lastRow="0" w:firstColumn="1" w:lastColumn="0" w:noHBand="0" w:noVBand="1"/>
      </w:tblPr>
      <w:tblGrid>
        <w:gridCol w:w="14040"/>
      </w:tblGrid>
      <w:tr w:rsidR="00007844" w:rsidRPr="00A25FE8" w14:paraId="2BC666DB" w14:textId="77777777" w:rsidTr="00DB13AE">
        <w:tc>
          <w:tcPr>
            <w:tcW w:w="14040" w:type="dxa"/>
            <w:shd w:val="clear" w:color="auto" w:fill="2E74B5" w:themeFill="accent1" w:themeFillShade="BF"/>
            <w:vAlign w:val="center"/>
          </w:tcPr>
          <w:p w14:paraId="04F7A6CB" w14:textId="75869F0A" w:rsidR="00007844" w:rsidRPr="00A25FE8" w:rsidRDefault="00DB13AE" w:rsidP="00DB13AE">
            <w:pPr>
              <w:rPr>
                <w:rFonts w:asciiTheme="minorHAnsi" w:hAnsiTheme="minorHAnsi" w:cstheme="minorHAnsi"/>
                <w:sz w:val="20"/>
                <w:szCs w:val="20"/>
              </w:rPr>
            </w:pPr>
            <w:r w:rsidRPr="00A25FE8">
              <w:rPr>
                <w:rFonts w:asciiTheme="minorHAnsi" w:hAnsiTheme="minorHAnsi" w:cstheme="minorHAnsi"/>
                <w:color w:val="FFFFFF" w:themeColor="background1"/>
                <w:sz w:val="20"/>
                <w:szCs w:val="20"/>
              </w:rPr>
              <w:t>Key Content Vocabulary</w:t>
            </w:r>
          </w:p>
        </w:tc>
      </w:tr>
      <w:tr w:rsidR="003E7E86" w:rsidRPr="00A25FE8" w14:paraId="1B7DE6DF" w14:textId="77777777" w:rsidTr="00F70B9B">
        <w:tc>
          <w:tcPr>
            <w:tcW w:w="14040" w:type="dxa"/>
            <w:tcBorders>
              <w:top w:val="dashed" w:sz="4" w:space="0" w:color="auto"/>
            </w:tcBorders>
          </w:tcPr>
          <w:p w14:paraId="2C1D88A6" w14:textId="193348C5" w:rsidR="00BE54DF" w:rsidRDefault="00BE54DF" w:rsidP="003E7E86">
            <w:pPr>
              <w:rPr>
                <w:rFonts w:asciiTheme="minorHAnsi" w:hAnsiTheme="minorHAnsi" w:cstheme="minorHAnsi"/>
                <w:b/>
                <w:bCs/>
                <w:color w:val="C00000"/>
                <w:sz w:val="20"/>
                <w:szCs w:val="20"/>
              </w:rPr>
            </w:pPr>
            <w:r>
              <w:rPr>
                <w:rFonts w:asciiTheme="minorHAnsi" w:hAnsiTheme="minorHAnsi" w:cstheme="minorHAnsi"/>
                <w:b/>
                <w:bCs/>
                <w:color w:val="C00000"/>
                <w:sz w:val="20"/>
                <w:szCs w:val="20"/>
              </w:rPr>
              <w:t xml:space="preserve">Cell Cycle – </w:t>
            </w:r>
            <w:r w:rsidR="00144FA4" w:rsidRPr="00144FA4">
              <w:rPr>
                <w:rFonts w:asciiTheme="minorHAnsi" w:hAnsiTheme="minorHAnsi" w:cstheme="minorHAnsi"/>
                <w:sz w:val="20"/>
                <w:szCs w:val="20"/>
              </w:rPr>
              <w:t>series of events that takes place in a cell as it grows and divides</w:t>
            </w:r>
          </w:p>
          <w:p w14:paraId="76DB9B10" w14:textId="77777777" w:rsidR="00BE54DF" w:rsidRDefault="00BE54DF" w:rsidP="003E7E86">
            <w:pPr>
              <w:rPr>
                <w:rFonts w:asciiTheme="minorHAnsi" w:hAnsiTheme="minorHAnsi" w:cstheme="minorHAnsi"/>
                <w:b/>
                <w:bCs/>
                <w:color w:val="C00000"/>
                <w:sz w:val="20"/>
                <w:szCs w:val="20"/>
              </w:rPr>
            </w:pPr>
          </w:p>
          <w:p w14:paraId="2DEB88EF" w14:textId="04100D51"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Prophase</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1836D0">
              <w:rPr>
                <w:rFonts w:asciiTheme="minorHAnsi" w:hAnsiTheme="minorHAnsi" w:cstheme="minorHAnsi"/>
                <w:sz w:val="20"/>
                <w:szCs w:val="20"/>
              </w:rPr>
              <w:t>the first stage of cell division, before metaphase, during which the chromosomes become visible as paired chromatids and the nuclear envelope disappears. The first prophase of meiosis includes the reduction division.</w:t>
            </w:r>
          </w:p>
          <w:p w14:paraId="3FF1003B" w14:textId="77777777" w:rsidR="003E7E86" w:rsidRPr="00A52F83" w:rsidRDefault="003E7E86" w:rsidP="003E7E86">
            <w:pPr>
              <w:rPr>
                <w:rFonts w:asciiTheme="minorHAnsi" w:hAnsiTheme="minorHAnsi" w:cstheme="minorHAnsi"/>
                <w:sz w:val="20"/>
                <w:szCs w:val="20"/>
              </w:rPr>
            </w:pPr>
          </w:p>
          <w:p w14:paraId="1BA2B53F"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Metaphase</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BE069A">
              <w:rPr>
                <w:rFonts w:asciiTheme="minorHAnsi" w:hAnsiTheme="minorHAnsi" w:cstheme="minorHAnsi"/>
                <w:sz w:val="20"/>
                <w:szCs w:val="20"/>
              </w:rPr>
              <w:t>the second stage of cell division, between prophase and anaphase, during which the chromosomes become attached to the spindle fibers.</w:t>
            </w:r>
          </w:p>
          <w:p w14:paraId="4C0FF53F" w14:textId="77777777" w:rsidR="003E7E86" w:rsidRPr="00A52F83" w:rsidRDefault="003E7E86" w:rsidP="003E7E86">
            <w:pPr>
              <w:rPr>
                <w:rFonts w:asciiTheme="minorHAnsi" w:hAnsiTheme="minorHAnsi" w:cstheme="minorHAnsi"/>
                <w:sz w:val="20"/>
                <w:szCs w:val="20"/>
              </w:rPr>
            </w:pPr>
          </w:p>
          <w:p w14:paraId="1B40570B" w14:textId="77777777" w:rsidR="003E7E86" w:rsidRPr="00A52F83"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Anaphase</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BE069A">
              <w:rPr>
                <w:rFonts w:asciiTheme="minorHAnsi" w:hAnsiTheme="minorHAnsi" w:cstheme="minorHAnsi"/>
                <w:sz w:val="20"/>
                <w:szCs w:val="20"/>
              </w:rPr>
              <w:t>the stage in mitosis or meiosis following metaphase in which the daughter chromosomes move away from each other to opposite ends of the cell.</w:t>
            </w:r>
          </w:p>
          <w:p w14:paraId="0E57FCB8" w14:textId="77777777" w:rsidR="003E7E86" w:rsidRDefault="003E7E86" w:rsidP="003E7E86">
            <w:pPr>
              <w:rPr>
                <w:rFonts w:asciiTheme="minorHAnsi" w:hAnsiTheme="minorHAnsi" w:cstheme="minorHAnsi"/>
                <w:b/>
                <w:bCs/>
                <w:color w:val="C00000"/>
                <w:sz w:val="20"/>
                <w:szCs w:val="20"/>
              </w:rPr>
            </w:pPr>
          </w:p>
          <w:p w14:paraId="6086C967"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Telophase</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0E32C0">
              <w:rPr>
                <w:rFonts w:asciiTheme="minorHAnsi" w:hAnsiTheme="minorHAnsi" w:cstheme="minorHAnsi"/>
                <w:sz w:val="20"/>
                <w:szCs w:val="20"/>
              </w:rPr>
              <w:t>the final phase of cell division, between anaphase and interphase, in which the chromatids or chromosomes move to opposite ends of the cell and two nuclei are formed.</w:t>
            </w:r>
          </w:p>
          <w:p w14:paraId="2DE954DA" w14:textId="77777777" w:rsidR="003E7E86" w:rsidRPr="00A52F83" w:rsidRDefault="003E7E86" w:rsidP="003E7E86">
            <w:pPr>
              <w:rPr>
                <w:rFonts w:asciiTheme="minorHAnsi" w:hAnsiTheme="minorHAnsi" w:cstheme="minorHAnsi"/>
                <w:sz w:val="20"/>
                <w:szCs w:val="20"/>
              </w:rPr>
            </w:pPr>
          </w:p>
          <w:p w14:paraId="17288ED4" w14:textId="42E5CD97" w:rsidR="006F40F4" w:rsidRPr="006F40F4" w:rsidRDefault="006F40F4" w:rsidP="003E7E86">
            <w:pPr>
              <w:rPr>
                <w:rFonts w:asciiTheme="minorHAnsi" w:hAnsiTheme="minorHAnsi" w:cstheme="minorHAnsi"/>
                <w:sz w:val="20"/>
                <w:szCs w:val="20"/>
              </w:rPr>
            </w:pPr>
            <w:r>
              <w:rPr>
                <w:rFonts w:asciiTheme="minorHAnsi" w:hAnsiTheme="minorHAnsi" w:cstheme="minorHAnsi"/>
                <w:b/>
                <w:bCs/>
                <w:color w:val="C00000"/>
                <w:sz w:val="20"/>
                <w:szCs w:val="20"/>
              </w:rPr>
              <w:t xml:space="preserve">Cytokinesis – </w:t>
            </w:r>
            <w:r>
              <w:rPr>
                <w:rFonts w:asciiTheme="minorHAnsi" w:hAnsiTheme="minorHAnsi" w:cstheme="minorHAnsi"/>
                <w:sz w:val="20"/>
                <w:szCs w:val="20"/>
              </w:rPr>
              <w:t>division of the cytoplasm</w:t>
            </w:r>
          </w:p>
          <w:p w14:paraId="261265F5" w14:textId="77777777" w:rsidR="006F40F4" w:rsidRDefault="006F40F4" w:rsidP="003E7E86">
            <w:pPr>
              <w:rPr>
                <w:rFonts w:asciiTheme="minorHAnsi" w:hAnsiTheme="minorHAnsi" w:cstheme="minorHAnsi"/>
                <w:b/>
                <w:bCs/>
                <w:color w:val="C00000"/>
                <w:sz w:val="20"/>
                <w:szCs w:val="20"/>
              </w:rPr>
            </w:pPr>
          </w:p>
          <w:p w14:paraId="6B690044" w14:textId="09FC1085"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Genome</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0E32C0">
              <w:rPr>
                <w:rFonts w:asciiTheme="minorHAnsi" w:hAnsiTheme="minorHAnsi" w:cstheme="minorHAnsi"/>
                <w:sz w:val="20"/>
                <w:szCs w:val="20"/>
              </w:rPr>
              <w:t>the complete set of genetic information in an organism. It provides all of the information the organism requires to function. In living organisms, the genome is stored in long molecules of DNA called chromosomes.</w:t>
            </w:r>
          </w:p>
          <w:p w14:paraId="363C1F13" w14:textId="77777777" w:rsidR="003E7E86" w:rsidRPr="00A52F83" w:rsidRDefault="003E7E86" w:rsidP="003E7E86">
            <w:pPr>
              <w:rPr>
                <w:rFonts w:asciiTheme="minorHAnsi" w:hAnsiTheme="minorHAnsi" w:cstheme="minorHAnsi"/>
                <w:sz w:val="20"/>
                <w:szCs w:val="20"/>
              </w:rPr>
            </w:pPr>
          </w:p>
          <w:p w14:paraId="3B80E4CF"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Parent/mother cell</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631FE5">
              <w:rPr>
                <w:rFonts w:asciiTheme="minorHAnsi" w:hAnsiTheme="minorHAnsi" w:cstheme="minorHAnsi"/>
                <w:sz w:val="20"/>
                <w:szCs w:val="20"/>
              </w:rPr>
              <w:t xml:space="preserve"> In cell division, a mother or parent cell is the cell that divides to give rise to two daughter cells</w:t>
            </w:r>
          </w:p>
          <w:p w14:paraId="5AD6A8EC" w14:textId="77777777" w:rsidR="003E7E86" w:rsidRPr="00A52F83" w:rsidRDefault="003E7E86" w:rsidP="003E7E86">
            <w:pPr>
              <w:rPr>
                <w:rFonts w:asciiTheme="minorHAnsi" w:hAnsiTheme="minorHAnsi" w:cstheme="minorHAnsi"/>
                <w:sz w:val="20"/>
                <w:szCs w:val="20"/>
              </w:rPr>
            </w:pPr>
          </w:p>
          <w:p w14:paraId="781B49C3"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Daughter</w:t>
            </w:r>
            <w:r w:rsidRPr="00550DB1">
              <w:rPr>
                <w:rFonts w:asciiTheme="minorHAnsi" w:hAnsiTheme="minorHAnsi" w:cstheme="minorHAnsi"/>
                <w:color w:val="C00000"/>
                <w:sz w:val="20"/>
                <w:szCs w:val="20"/>
              </w:rPr>
              <w:t xml:space="preserve"> </w:t>
            </w:r>
            <w:r w:rsidRPr="00550DB1">
              <w:rPr>
                <w:rFonts w:asciiTheme="minorHAnsi" w:hAnsiTheme="minorHAnsi" w:cstheme="minorHAnsi"/>
                <w:b/>
                <w:bCs/>
                <w:color w:val="C00000"/>
                <w:sz w:val="20"/>
                <w:szCs w:val="20"/>
              </w:rPr>
              <w:t>cell</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C702B1">
              <w:rPr>
                <w:rFonts w:asciiTheme="minorHAnsi" w:hAnsiTheme="minorHAnsi" w:cstheme="minorHAnsi"/>
                <w:sz w:val="20"/>
                <w:szCs w:val="20"/>
              </w:rPr>
              <w:t>cells that result from the reproductive division of one cell during mitosis or meiosis.</w:t>
            </w:r>
          </w:p>
          <w:p w14:paraId="49E9AA7C" w14:textId="77777777" w:rsidR="003E7E86" w:rsidRPr="00A52F83" w:rsidRDefault="003E7E86" w:rsidP="003E7E86">
            <w:pPr>
              <w:rPr>
                <w:rFonts w:asciiTheme="minorHAnsi" w:hAnsiTheme="minorHAnsi" w:cstheme="minorHAnsi"/>
                <w:sz w:val="20"/>
                <w:szCs w:val="20"/>
              </w:rPr>
            </w:pPr>
          </w:p>
          <w:p w14:paraId="243E3F93"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Chromatin</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FA697A">
              <w:rPr>
                <w:rFonts w:asciiTheme="minorHAnsi" w:hAnsiTheme="minorHAnsi" w:cstheme="minorHAnsi"/>
                <w:sz w:val="20"/>
                <w:szCs w:val="20"/>
              </w:rPr>
              <w:t>the material of which the chromosomes of organisms other than bacteria (i.e., eukaryotes) are composed. It consists of protein, RNA, and DNA.</w:t>
            </w:r>
          </w:p>
          <w:p w14:paraId="0319ACCB" w14:textId="77777777" w:rsidR="003E7E86" w:rsidRPr="00A52F83" w:rsidRDefault="003E7E86" w:rsidP="003E7E86">
            <w:pPr>
              <w:rPr>
                <w:rFonts w:asciiTheme="minorHAnsi" w:hAnsiTheme="minorHAnsi" w:cstheme="minorHAnsi"/>
                <w:sz w:val="20"/>
                <w:szCs w:val="20"/>
              </w:rPr>
            </w:pPr>
          </w:p>
          <w:p w14:paraId="0B0698AE"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Chromosomes</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C702B1">
              <w:rPr>
                <w:rFonts w:asciiTheme="minorHAnsi" w:hAnsiTheme="minorHAnsi" w:cstheme="minorHAnsi"/>
                <w:sz w:val="20"/>
                <w:szCs w:val="20"/>
              </w:rPr>
              <w:t>A structure found inside the nucleus of a cell. A chromosome is made up of proteins and DNA organized into genes. Each cell normally contains 23 pairs of chromosomes.</w:t>
            </w:r>
          </w:p>
          <w:p w14:paraId="171BEFC8" w14:textId="77777777" w:rsidR="003E7E86" w:rsidRPr="00A52F83" w:rsidRDefault="003E7E86" w:rsidP="003E7E86">
            <w:pPr>
              <w:rPr>
                <w:rFonts w:asciiTheme="minorHAnsi" w:hAnsiTheme="minorHAnsi" w:cstheme="minorHAnsi"/>
                <w:sz w:val="20"/>
                <w:szCs w:val="20"/>
              </w:rPr>
            </w:pPr>
          </w:p>
          <w:p w14:paraId="25CA8857"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Centrosomes</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FA697A">
              <w:rPr>
                <w:rFonts w:asciiTheme="minorHAnsi" w:hAnsiTheme="minorHAnsi" w:cstheme="minorHAnsi"/>
                <w:sz w:val="20"/>
                <w:szCs w:val="20"/>
              </w:rPr>
              <w:t>a cellular structure involved in the process of cell division. Before cell division, the centrosome duplicates and then, as division begins, the two centrosomes move to opposite ends of the cell.</w:t>
            </w:r>
          </w:p>
          <w:p w14:paraId="65DD4124" w14:textId="77777777" w:rsidR="003E7E86" w:rsidRPr="00A52F83" w:rsidRDefault="003E7E86" w:rsidP="003E7E86">
            <w:pPr>
              <w:rPr>
                <w:rFonts w:asciiTheme="minorHAnsi" w:hAnsiTheme="minorHAnsi" w:cstheme="minorHAnsi"/>
                <w:sz w:val="20"/>
                <w:szCs w:val="20"/>
              </w:rPr>
            </w:pPr>
          </w:p>
          <w:p w14:paraId="7418E7DE"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Nucleoli</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D7093C">
              <w:rPr>
                <w:rFonts w:asciiTheme="minorHAnsi" w:hAnsiTheme="minorHAnsi" w:cstheme="minorHAnsi"/>
                <w:sz w:val="20"/>
                <w:szCs w:val="20"/>
              </w:rPr>
              <w:t>The nucleolus is the distinct structure present in the nucleus of eukaryotic cells. Primarily, it participates in assembling the ribosomes, alteration of transfer RNA and sensing cellular stress. The nucleolus is composed of RNA and proteins, which form around specific chromosomal regions.</w:t>
            </w:r>
          </w:p>
          <w:p w14:paraId="7A841373" w14:textId="77777777" w:rsidR="003E7E86" w:rsidRPr="00A52F83" w:rsidRDefault="003E7E86" w:rsidP="003E7E86">
            <w:pPr>
              <w:rPr>
                <w:rFonts w:asciiTheme="minorHAnsi" w:hAnsiTheme="minorHAnsi" w:cstheme="minorHAnsi"/>
                <w:sz w:val="20"/>
                <w:szCs w:val="20"/>
              </w:rPr>
            </w:pPr>
          </w:p>
          <w:p w14:paraId="37EB20E2"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Spindle</w:t>
            </w:r>
            <w:r w:rsidRPr="00550DB1">
              <w:rPr>
                <w:rFonts w:asciiTheme="minorHAnsi" w:hAnsiTheme="minorHAnsi" w:cstheme="minorHAnsi"/>
                <w:color w:val="C00000"/>
                <w:sz w:val="20"/>
                <w:szCs w:val="20"/>
              </w:rPr>
              <w:t xml:space="preserve"> </w:t>
            </w:r>
            <w:r w:rsidRPr="00550DB1">
              <w:rPr>
                <w:rFonts w:asciiTheme="minorHAnsi" w:hAnsiTheme="minorHAnsi" w:cstheme="minorHAnsi"/>
                <w:b/>
                <w:bCs/>
                <w:color w:val="C00000"/>
                <w:sz w:val="20"/>
                <w:szCs w:val="20"/>
              </w:rPr>
              <w:t>apparatus</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AC5057">
              <w:rPr>
                <w:rFonts w:asciiTheme="minorHAnsi" w:hAnsiTheme="minorHAnsi" w:cstheme="minorHAnsi"/>
                <w:sz w:val="20"/>
                <w:szCs w:val="20"/>
              </w:rPr>
              <w:t>In cell biology, the spindle apparatus (or mitotic spindle) refers to the cytoskeletal structure of eukaryotic cells that forms during cell division to separate sister chromatids between daughter cells. Besides chromosomes, the spindle apparatus is composed of hundreds of proteins.</w:t>
            </w:r>
          </w:p>
          <w:p w14:paraId="52594C8D" w14:textId="77777777" w:rsidR="003E7E86" w:rsidRPr="00A52F83" w:rsidRDefault="003E7E86" w:rsidP="003E7E86">
            <w:pPr>
              <w:rPr>
                <w:rFonts w:asciiTheme="minorHAnsi" w:hAnsiTheme="minorHAnsi" w:cstheme="minorHAnsi"/>
                <w:sz w:val="20"/>
                <w:szCs w:val="20"/>
              </w:rPr>
            </w:pPr>
          </w:p>
          <w:p w14:paraId="46DA9DE1"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Cytokinesis</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E57091">
              <w:rPr>
                <w:rFonts w:asciiTheme="minorHAnsi" w:hAnsiTheme="minorHAnsi" w:cstheme="minorHAnsi"/>
                <w:sz w:val="20"/>
                <w:szCs w:val="20"/>
              </w:rPr>
              <w:t>Cytokinesis is the physical process of cell division, which divides the cytoplasm of a parental cell into two daughter cells. ... Cytokinesis starts during the nuclear division phase called anaphase and continues through telophase.</w:t>
            </w:r>
          </w:p>
          <w:p w14:paraId="4BE7A6B7" w14:textId="77777777" w:rsidR="003E7E86" w:rsidRPr="00A52F83" w:rsidRDefault="003E7E86" w:rsidP="003E7E86">
            <w:pPr>
              <w:rPr>
                <w:rFonts w:asciiTheme="minorHAnsi" w:hAnsiTheme="minorHAnsi" w:cstheme="minorHAnsi"/>
                <w:sz w:val="20"/>
                <w:szCs w:val="20"/>
              </w:rPr>
            </w:pPr>
          </w:p>
          <w:p w14:paraId="10F39C7D"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Sister</w:t>
            </w:r>
            <w:r w:rsidRPr="00550DB1">
              <w:rPr>
                <w:rFonts w:asciiTheme="minorHAnsi" w:hAnsiTheme="minorHAnsi" w:cstheme="minorHAnsi"/>
                <w:color w:val="C00000"/>
                <w:sz w:val="20"/>
                <w:szCs w:val="20"/>
              </w:rPr>
              <w:t xml:space="preserve"> </w:t>
            </w:r>
            <w:r w:rsidRPr="00550DB1">
              <w:rPr>
                <w:rFonts w:asciiTheme="minorHAnsi" w:hAnsiTheme="minorHAnsi" w:cstheme="minorHAnsi"/>
                <w:b/>
                <w:bCs/>
                <w:color w:val="C00000"/>
                <w:sz w:val="20"/>
                <w:szCs w:val="20"/>
              </w:rPr>
              <w:t>chromatids</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E57091">
              <w:rPr>
                <w:rFonts w:asciiTheme="minorHAnsi" w:hAnsiTheme="minorHAnsi" w:cstheme="minorHAnsi"/>
                <w:sz w:val="20"/>
                <w:szCs w:val="20"/>
              </w:rPr>
              <w:t>either of the two identical chromatids that are formed by replication of a chromosome during the S phase of the cell cycle, are joined by a centromere, and segregate into separate daughter cells during anaphase.</w:t>
            </w:r>
          </w:p>
          <w:p w14:paraId="6CC7315D"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Mitosis</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6D292C">
              <w:rPr>
                <w:rFonts w:asciiTheme="minorHAnsi" w:hAnsiTheme="minorHAnsi" w:cstheme="minorHAnsi"/>
                <w:sz w:val="20"/>
                <w:szCs w:val="20"/>
              </w:rPr>
              <w:t>a process of cell duplication, or reproduction, during which one cell gives rise to two genetically identical daughter cells.</w:t>
            </w:r>
          </w:p>
          <w:p w14:paraId="30BDA157" w14:textId="77777777" w:rsidR="003E7E86" w:rsidRPr="00A52F83" w:rsidRDefault="003E7E86" w:rsidP="003E7E86">
            <w:pPr>
              <w:rPr>
                <w:rFonts w:asciiTheme="minorHAnsi" w:hAnsiTheme="minorHAnsi" w:cstheme="minorHAnsi"/>
                <w:sz w:val="20"/>
                <w:szCs w:val="20"/>
              </w:rPr>
            </w:pPr>
          </w:p>
          <w:p w14:paraId="75E35773"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Interphase</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6D292C">
              <w:rPr>
                <w:rFonts w:asciiTheme="minorHAnsi" w:hAnsiTheme="minorHAnsi" w:cstheme="minorHAnsi"/>
                <w:sz w:val="20"/>
                <w:szCs w:val="20"/>
              </w:rPr>
              <w:t>the resting phase between successive mitotic divisions of a cell, or between the first and second divisions of meiosis.</w:t>
            </w:r>
          </w:p>
          <w:p w14:paraId="2D9ED69B" w14:textId="77777777" w:rsidR="003E7E86" w:rsidRPr="00A52F83" w:rsidRDefault="003E7E86" w:rsidP="003E7E86">
            <w:pPr>
              <w:rPr>
                <w:rFonts w:asciiTheme="minorHAnsi" w:hAnsiTheme="minorHAnsi" w:cstheme="minorHAnsi"/>
                <w:sz w:val="20"/>
                <w:szCs w:val="20"/>
              </w:rPr>
            </w:pPr>
          </w:p>
          <w:p w14:paraId="419BCDA7"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G</w:t>
            </w:r>
            <w:r w:rsidRPr="00550DB1">
              <w:rPr>
                <w:rFonts w:asciiTheme="minorHAnsi" w:hAnsiTheme="minorHAnsi" w:cstheme="minorHAnsi"/>
                <w:b/>
                <w:bCs/>
                <w:color w:val="C00000"/>
                <w:sz w:val="20"/>
                <w:szCs w:val="20"/>
                <w:vertAlign w:val="subscript"/>
              </w:rPr>
              <w:t>1</w:t>
            </w:r>
            <w:r w:rsidRPr="00550DB1">
              <w:rPr>
                <w:rFonts w:asciiTheme="minorHAnsi" w:hAnsiTheme="minorHAnsi" w:cstheme="minorHAnsi"/>
                <w:b/>
                <w:bCs/>
                <w:color w:val="C00000"/>
                <w:sz w:val="20"/>
                <w:szCs w:val="20"/>
              </w:rPr>
              <w:t xml:space="preserve"> phase</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E83789">
              <w:rPr>
                <w:rFonts w:asciiTheme="minorHAnsi" w:hAnsiTheme="minorHAnsi" w:cstheme="minorHAnsi"/>
                <w:sz w:val="20"/>
                <w:szCs w:val="20"/>
              </w:rPr>
              <w:t>the period in the cell cycle from the end of cell division to the beginning of DNA replication</w:t>
            </w:r>
          </w:p>
          <w:p w14:paraId="112D553D" w14:textId="77777777" w:rsidR="003E7E86" w:rsidRPr="00A52F83" w:rsidRDefault="003E7E86" w:rsidP="003E7E86">
            <w:pPr>
              <w:rPr>
                <w:rFonts w:asciiTheme="minorHAnsi" w:hAnsiTheme="minorHAnsi" w:cstheme="minorHAnsi"/>
                <w:sz w:val="20"/>
                <w:szCs w:val="20"/>
              </w:rPr>
            </w:pPr>
          </w:p>
          <w:p w14:paraId="132BC946"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G</w:t>
            </w:r>
            <w:r w:rsidRPr="00550DB1">
              <w:rPr>
                <w:rFonts w:asciiTheme="minorHAnsi" w:hAnsiTheme="minorHAnsi" w:cstheme="minorHAnsi"/>
                <w:b/>
                <w:bCs/>
                <w:color w:val="C00000"/>
                <w:sz w:val="20"/>
                <w:szCs w:val="20"/>
                <w:vertAlign w:val="subscript"/>
              </w:rPr>
              <w:t>2</w:t>
            </w:r>
            <w:r w:rsidRPr="00550DB1">
              <w:rPr>
                <w:rFonts w:asciiTheme="minorHAnsi" w:hAnsiTheme="minorHAnsi" w:cstheme="minorHAnsi"/>
                <w:b/>
                <w:bCs/>
                <w:color w:val="C00000"/>
                <w:sz w:val="20"/>
                <w:szCs w:val="20"/>
              </w:rPr>
              <w:t xml:space="preserve"> phase</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E83789">
              <w:rPr>
                <w:rFonts w:asciiTheme="minorHAnsi" w:hAnsiTheme="minorHAnsi" w:cstheme="minorHAnsi"/>
                <w:sz w:val="20"/>
                <w:szCs w:val="20"/>
              </w:rPr>
              <w:t>the period in the cell cycle from the completion of DNA replication to the beginning of cell division</w:t>
            </w:r>
          </w:p>
          <w:p w14:paraId="11D53A2E" w14:textId="77777777" w:rsidR="003E7E86" w:rsidRPr="00A52F83" w:rsidRDefault="003E7E86" w:rsidP="003E7E86">
            <w:pPr>
              <w:rPr>
                <w:rFonts w:asciiTheme="minorHAnsi" w:hAnsiTheme="minorHAnsi" w:cstheme="minorHAnsi"/>
                <w:sz w:val="20"/>
                <w:szCs w:val="20"/>
              </w:rPr>
            </w:pPr>
          </w:p>
          <w:p w14:paraId="3C25AF95"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S phase</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190530">
              <w:rPr>
                <w:rFonts w:asciiTheme="minorHAnsi" w:hAnsiTheme="minorHAnsi" w:cstheme="minorHAnsi"/>
                <w:sz w:val="20"/>
                <w:szCs w:val="20"/>
              </w:rPr>
              <w:t xml:space="preserve"> the period of the cell cycle prior to mitosis, during which the chromosomes are replicated</w:t>
            </w:r>
          </w:p>
          <w:p w14:paraId="0CCDBBCD" w14:textId="77777777" w:rsidR="003E7E86" w:rsidRPr="00A52F83" w:rsidRDefault="003E7E86" w:rsidP="003E7E86">
            <w:pPr>
              <w:rPr>
                <w:rFonts w:asciiTheme="minorHAnsi" w:hAnsiTheme="minorHAnsi" w:cstheme="minorHAnsi"/>
                <w:sz w:val="20"/>
                <w:szCs w:val="20"/>
              </w:rPr>
            </w:pPr>
          </w:p>
          <w:p w14:paraId="42B84D46" w14:textId="77777777" w:rsidR="003E7E86" w:rsidRDefault="003E7E86" w:rsidP="003E7E86">
            <w:pPr>
              <w:rPr>
                <w:rFonts w:asciiTheme="minorHAnsi" w:hAnsiTheme="minorHAnsi" w:cstheme="minorHAnsi"/>
                <w:sz w:val="20"/>
                <w:szCs w:val="20"/>
              </w:rPr>
            </w:pPr>
            <w:r w:rsidRPr="00550DB1">
              <w:rPr>
                <w:rFonts w:asciiTheme="minorHAnsi" w:hAnsiTheme="minorHAnsi" w:cstheme="minorHAnsi"/>
                <w:b/>
                <w:bCs/>
                <w:color w:val="C00000"/>
                <w:sz w:val="20"/>
                <w:szCs w:val="20"/>
              </w:rPr>
              <w:t>Cancer</w:t>
            </w:r>
            <w:r w:rsidRPr="00550DB1">
              <w:rPr>
                <w:rFonts w:asciiTheme="minorHAnsi" w:hAnsiTheme="minorHAnsi" w:cstheme="minorHAnsi"/>
                <w:color w:val="C00000"/>
                <w:sz w:val="20"/>
                <w:szCs w:val="20"/>
              </w:rPr>
              <w:t xml:space="preserve"> </w:t>
            </w:r>
            <w:r>
              <w:rPr>
                <w:rFonts w:asciiTheme="minorHAnsi" w:hAnsiTheme="minorHAnsi" w:cstheme="minorHAnsi"/>
                <w:sz w:val="20"/>
                <w:szCs w:val="20"/>
              </w:rPr>
              <w:t xml:space="preserve">– </w:t>
            </w:r>
            <w:r w:rsidRPr="00550DB1">
              <w:rPr>
                <w:rFonts w:asciiTheme="minorHAnsi" w:hAnsiTheme="minorHAnsi" w:cstheme="minorHAnsi"/>
                <w:sz w:val="20"/>
                <w:szCs w:val="20"/>
              </w:rPr>
              <w:t>A term for diseases in which abnormal cells divide without control and can invade nearby tissues.</w:t>
            </w:r>
          </w:p>
          <w:p w14:paraId="42F54920" w14:textId="77777777" w:rsidR="006A48CD" w:rsidRDefault="006A48CD" w:rsidP="006A48CD">
            <w:pPr>
              <w:contextualSpacing/>
              <w:rPr>
                <w:rFonts w:asciiTheme="minorHAnsi" w:hAnsiTheme="minorHAnsi" w:cstheme="minorHAnsi"/>
                <w:b/>
                <w:bCs/>
                <w:color w:val="C00000"/>
                <w:sz w:val="20"/>
                <w:szCs w:val="20"/>
              </w:rPr>
            </w:pPr>
          </w:p>
          <w:p w14:paraId="33795A9C" w14:textId="4C891B9E" w:rsidR="006A48CD" w:rsidRPr="008831F7" w:rsidRDefault="006A48CD" w:rsidP="006A48CD">
            <w:pPr>
              <w:contextualSpacing/>
              <w:rPr>
                <w:rFonts w:asciiTheme="minorHAnsi" w:hAnsiTheme="minorHAnsi" w:cstheme="minorHAnsi"/>
                <w:sz w:val="20"/>
                <w:szCs w:val="20"/>
              </w:rPr>
            </w:pPr>
            <w:r w:rsidRPr="008831F7">
              <w:rPr>
                <w:rFonts w:asciiTheme="minorHAnsi" w:hAnsiTheme="minorHAnsi" w:cstheme="minorHAnsi"/>
                <w:b/>
                <w:bCs/>
                <w:color w:val="C00000"/>
                <w:sz w:val="20"/>
                <w:szCs w:val="20"/>
              </w:rPr>
              <w:t>DNA</w:t>
            </w:r>
            <w:r w:rsidRPr="008831F7">
              <w:rPr>
                <w:rFonts w:asciiTheme="minorHAnsi" w:hAnsiTheme="minorHAnsi" w:cstheme="minorHAnsi"/>
                <w:color w:val="C00000"/>
                <w:sz w:val="20"/>
                <w:szCs w:val="20"/>
              </w:rPr>
              <w:t xml:space="preserve"> </w:t>
            </w:r>
            <w:r w:rsidRPr="008831F7">
              <w:rPr>
                <w:rFonts w:asciiTheme="minorHAnsi" w:hAnsiTheme="minorHAnsi" w:cstheme="minorHAnsi"/>
                <w:sz w:val="20"/>
                <w:szCs w:val="20"/>
              </w:rPr>
              <w:t>– a self-replicating material that is present in nearly all living organisms as the main constituent of chromosomes. It is the carrier of genetic information.</w:t>
            </w:r>
          </w:p>
          <w:p w14:paraId="5195E6E4" w14:textId="77777777" w:rsidR="006A48CD" w:rsidRPr="008831F7" w:rsidRDefault="006A48CD" w:rsidP="006A48CD">
            <w:pPr>
              <w:tabs>
                <w:tab w:val="left" w:pos="1195"/>
              </w:tabs>
              <w:contextualSpacing/>
              <w:rPr>
                <w:rFonts w:asciiTheme="minorHAnsi" w:hAnsiTheme="minorHAnsi" w:cstheme="minorHAnsi"/>
                <w:sz w:val="20"/>
                <w:szCs w:val="20"/>
              </w:rPr>
            </w:pPr>
            <w:r w:rsidRPr="008831F7">
              <w:rPr>
                <w:rFonts w:asciiTheme="minorHAnsi" w:hAnsiTheme="minorHAnsi" w:cstheme="minorHAnsi"/>
                <w:sz w:val="20"/>
                <w:szCs w:val="20"/>
              </w:rPr>
              <w:tab/>
            </w:r>
          </w:p>
          <w:p w14:paraId="7EC798F5" w14:textId="77777777" w:rsidR="006A48CD" w:rsidRPr="008831F7" w:rsidRDefault="006A48CD" w:rsidP="006A48CD">
            <w:pPr>
              <w:contextualSpacing/>
              <w:rPr>
                <w:rFonts w:asciiTheme="minorHAnsi" w:hAnsiTheme="minorHAnsi" w:cstheme="minorHAnsi"/>
                <w:sz w:val="20"/>
                <w:szCs w:val="20"/>
              </w:rPr>
            </w:pPr>
            <w:r w:rsidRPr="008831F7">
              <w:rPr>
                <w:rFonts w:asciiTheme="minorHAnsi" w:hAnsiTheme="minorHAnsi" w:cstheme="minorHAnsi"/>
                <w:b/>
                <w:bCs/>
                <w:color w:val="C00000"/>
                <w:sz w:val="20"/>
                <w:szCs w:val="20"/>
              </w:rPr>
              <w:t>RNA</w:t>
            </w:r>
            <w:r w:rsidRPr="008831F7">
              <w:rPr>
                <w:rFonts w:asciiTheme="minorHAnsi" w:hAnsiTheme="minorHAnsi" w:cstheme="minorHAnsi"/>
                <w:color w:val="C00000"/>
                <w:sz w:val="20"/>
                <w:szCs w:val="20"/>
              </w:rPr>
              <w:t xml:space="preserve"> </w:t>
            </w:r>
            <w:r w:rsidRPr="008831F7">
              <w:rPr>
                <w:rFonts w:asciiTheme="minorHAnsi" w:hAnsiTheme="minorHAnsi" w:cstheme="minorHAnsi"/>
                <w:sz w:val="20"/>
                <w:szCs w:val="20"/>
              </w:rPr>
              <w:t>– ribonucleic acid, a nucleic acid present in all living cells. Its principal role is to act as a messenger carrying instructions from DNA for controlling the synthesis of proteins, although in some viruses RNA rather than DNA carries the genetic information.</w:t>
            </w:r>
          </w:p>
          <w:p w14:paraId="4A43F0EE" w14:textId="77777777" w:rsidR="006A48CD" w:rsidRPr="008831F7" w:rsidRDefault="006A48CD" w:rsidP="006A48CD">
            <w:pPr>
              <w:contextualSpacing/>
              <w:rPr>
                <w:rFonts w:asciiTheme="minorHAnsi" w:hAnsiTheme="minorHAnsi" w:cstheme="minorHAnsi"/>
                <w:sz w:val="20"/>
                <w:szCs w:val="20"/>
              </w:rPr>
            </w:pPr>
          </w:p>
          <w:p w14:paraId="2B7EB31A" w14:textId="77777777" w:rsidR="006A48CD" w:rsidRPr="008831F7" w:rsidRDefault="006A48CD" w:rsidP="006A48CD">
            <w:pPr>
              <w:contextualSpacing/>
              <w:rPr>
                <w:rFonts w:asciiTheme="minorHAnsi" w:hAnsiTheme="minorHAnsi" w:cstheme="minorHAnsi"/>
                <w:sz w:val="20"/>
                <w:szCs w:val="20"/>
              </w:rPr>
            </w:pPr>
            <w:r w:rsidRPr="008831F7">
              <w:rPr>
                <w:rFonts w:asciiTheme="minorHAnsi" w:hAnsiTheme="minorHAnsi" w:cstheme="minorHAnsi"/>
                <w:b/>
                <w:bCs/>
                <w:color w:val="C00000"/>
                <w:sz w:val="20"/>
                <w:szCs w:val="20"/>
              </w:rPr>
              <w:t>DNA replication</w:t>
            </w:r>
            <w:r w:rsidRPr="008831F7">
              <w:rPr>
                <w:rFonts w:asciiTheme="minorHAnsi" w:hAnsiTheme="minorHAnsi" w:cstheme="minorHAnsi"/>
                <w:color w:val="C00000"/>
                <w:sz w:val="20"/>
                <w:szCs w:val="20"/>
              </w:rPr>
              <w:t xml:space="preserve"> </w:t>
            </w:r>
            <w:r w:rsidRPr="008831F7">
              <w:rPr>
                <w:rFonts w:asciiTheme="minorHAnsi" w:hAnsiTheme="minorHAnsi" w:cstheme="minorHAnsi"/>
                <w:sz w:val="20"/>
                <w:szCs w:val="20"/>
              </w:rPr>
              <w:t>– Replication occurs in three major steps: the opening of the double helix and separation of the DNA strands, the priming of the template strand, and the assembly of the new DNA segment. ... Finally, a special enzyme called DNA polymerase organizes the assembly of the new DNA strands.</w:t>
            </w:r>
          </w:p>
          <w:p w14:paraId="60D0B6E6" w14:textId="77777777" w:rsidR="006A48CD" w:rsidRDefault="006A48CD" w:rsidP="003E7E86">
            <w:pPr>
              <w:rPr>
                <w:rFonts w:asciiTheme="minorHAnsi" w:hAnsiTheme="minorHAnsi" w:cstheme="minorHAnsi"/>
                <w:i/>
                <w:iCs/>
                <w:sz w:val="20"/>
                <w:szCs w:val="20"/>
              </w:rPr>
            </w:pPr>
          </w:p>
          <w:p w14:paraId="42057EAE" w14:textId="77777777" w:rsidR="00134A24" w:rsidRDefault="00134A24" w:rsidP="00134A24">
            <w:pPr>
              <w:contextualSpacing/>
              <w:rPr>
                <w:rFonts w:asciiTheme="minorHAnsi" w:hAnsiTheme="minorHAnsi" w:cstheme="minorHAnsi"/>
                <w:sz w:val="20"/>
                <w:szCs w:val="20"/>
              </w:rPr>
            </w:pPr>
            <w:r w:rsidRPr="008831F7">
              <w:rPr>
                <w:rFonts w:asciiTheme="minorHAnsi" w:hAnsiTheme="minorHAnsi" w:cstheme="minorHAnsi"/>
                <w:b/>
                <w:bCs/>
                <w:color w:val="C00000"/>
                <w:sz w:val="20"/>
                <w:szCs w:val="20"/>
              </w:rPr>
              <w:t>Semi-conservative model</w:t>
            </w:r>
            <w:r w:rsidRPr="008831F7">
              <w:rPr>
                <w:rFonts w:asciiTheme="minorHAnsi" w:hAnsiTheme="minorHAnsi" w:cstheme="minorHAnsi"/>
                <w:color w:val="C00000"/>
                <w:sz w:val="20"/>
                <w:szCs w:val="20"/>
              </w:rPr>
              <w:t xml:space="preserve"> </w:t>
            </w:r>
            <w:r w:rsidRPr="008831F7">
              <w:rPr>
                <w:rFonts w:asciiTheme="minorHAnsi" w:hAnsiTheme="minorHAnsi" w:cstheme="minorHAnsi"/>
                <w:sz w:val="20"/>
                <w:szCs w:val="20"/>
              </w:rPr>
              <w:t>– During DNA replication the new daughter strands are a mixture of one parent strand and a newly created strand</w:t>
            </w:r>
          </w:p>
          <w:p w14:paraId="05020DD5" w14:textId="77777777" w:rsidR="00DA150D" w:rsidRDefault="00DA150D" w:rsidP="00134A24">
            <w:pPr>
              <w:contextualSpacing/>
              <w:rPr>
                <w:rFonts w:asciiTheme="minorHAnsi" w:hAnsiTheme="minorHAnsi" w:cstheme="minorHAnsi"/>
                <w:sz w:val="20"/>
                <w:szCs w:val="20"/>
              </w:rPr>
            </w:pPr>
          </w:p>
          <w:p w14:paraId="178B2CE8" w14:textId="3E996036" w:rsidR="00DA150D" w:rsidRDefault="00DA150D" w:rsidP="00DA150D">
            <w:pPr>
              <w:rPr>
                <w:rFonts w:asciiTheme="minorHAnsi" w:hAnsiTheme="minorHAnsi" w:cstheme="minorHAnsi"/>
                <w:sz w:val="20"/>
                <w:szCs w:val="20"/>
              </w:rPr>
            </w:pPr>
            <w:r w:rsidRPr="00500998">
              <w:rPr>
                <w:rFonts w:asciiTheme="minorHAnsi" w:hAnsiTheme="minorHAnsi" w:cstheme="minorHAnsi"/>
                <w:b/>
                <w:bCs/>
                <w:color w:val="C00000"/>
                <w:sz w:val="20"/>
                <w:szCs w:val="20"/>
              </w:rPr>
              <w:t>Double helix</w:t>
            </w:r>
            <w:r w:rsidR="00E557E3" w:rsidRPr="00500998">
              <w:rPr>
                <w:rFonts w:asciiTheme="minorHAnsi" w:hAnsiTheme="minorHAnsi" w:cstheme="minorHAnsi"/>
                <w:b/>
                <w:bCs/>
                <w:color w:val="C00000"/>
                <w:sz w:val="20"/>
                <w:szCs w:val="20"/>
              </w:rPr>
              <w:t xml:space="preserve"> </w:t>
            </w:r>
            <w:r w:rsidR="00E557E3">
              <w:rPr>
                <w:rFonts w:asciiTheme="minorHAnsi" w:hAnsiTheme="minorHAnsi" w:cstheme="minorHAnsi"/>
                <w:sz w:val="20"/>
                <w:szCs w:val="20"/>
              </w:rPr>
              <w:t xml:space="preserve">– </w:t>
            </w:r>
            <w:r w:rsidR="00500998" w:rsidRPr="00500998">
              <w:rPr>
                <w:rFonts w:asciiTheme="minorHAnsi" w:hAnsiTheme="minorHAnsi" w:cstheme="minorHAnsi"/>
                <w:sz w:val="20"/>
                <w:szCs w:val="20"/>
              </w:rPr>
              <w:t>describes the appearance of double-stranded DNA, which is composed of two linear strands that run opposite to each other, or anti-parallel, and twist together.</w:t>
            </w:r>
          </w:p>
          <w:p w14:paraId="20FDD707" w14:textId="77777777" w:rsidR="00E557E3" w:rsidRDefault="00E557E3" w:rsidP="00DA150D">
            <w:pPr>
              <w:rPr>
                <w:rFonts w:asciiTheme="minorHAnsi" w:hAnsiTheme="minorHAnsi" w:cstheme="minorHAnsi"/>
                <w:sz w:val="20"/>
                <w:szCs w:val="20"/>
              </w:rPr>
            </w:pPr>
          </w:p>
          <w:p w14:paraId="51468F2E" w14:textId="5B51DA3C" w:rsidR="00DA150D" w:rsidRDefault="00DA150D" w:rsidP="00DA150D">
            <w:pPr>
              <w:rPr>
                <w:rFonts w:asciiTheme="minorHAnsi" w:hAnsiTheme="minorHAnsi" w:cstheme="minorHAnsi"/>
                <w:sz w:val="20"/>
                <w:szCs w:val="20"/>
              </w:rPr>
            </w:pPr>
            <w:r w:rsidRPr="001757B6">
              <w:rPr>
                <w:rFonts w:asciiTheme="minorHAnsi" w:hAnsiTheme="minorHAnsi" w:cstheme="minorHAnsi"/>
                <w:b/>
                <w:bCs/>
                <w:color w:val="C00000"/>
                <w:sz w:val="20"/>
                <w:szCs w:val="20"/>
              </w:rPr>
              <w:t>DNA polymerase</w:t>
            </w:r>
            <w:r w:rsidR="001757B6" w:rsidRPr="001757B6">
              <w:rPr>
                <w:rFonts w:asciiTheme="minorHAnsi" w:hAnsiTheme="minorHAnsi" w:cstheme="minorHAnsi"/>
                <w:b/>
                <w:bCs/>
                <w:color w:val="C00000"/>
                <w:sz w:val="20"/>
                <w:szCs w:val="20"/>
              </w:rPr>
              <w:t xml:space="preserve"> </w:t>
            </w:r>
            <w:r w:rsidR="001757B6">
              <w:rPr>
                <w:rFonts w:asciiTheme="minorHAnsi" w:hAnsiTheme="minorHAnsi" w:cstheme="minorHAnsi"/>
                <w:sz w:val="20"/>
                <w:szCs w:val="20"/>
              </w:rPr>
              <w:t xml:space="preserve">– </w:t>
            </w:r>
            <w:r w:rsidR="001757B6" w:rsidRPr="001757B6">
              <w:rPr>
                <w:rFonts w:asciiTheme="minorHAnsi" w:hAnsiTheme="minorHAnsi" w:cstheme="minorHAnsi"/>
                <w:sz w:val="20"/>
                <w:szCs w:val="20"/>
              </w:rPr>
              <w:t>enzymes that create DNA molecules by assembling nucleotides, the building blocks of DNA</w:t>
            </w:r>
          </w:p>
          <w:p w14:paraId="324D1836" w14:textId="77777777" w:rsidR="00E557E3" w:rsidRDefault="00E557E3" w:rsidP="00DA150D">
            <w:pPr>
              <w:rPr>
                <w:rFonts w:asciiTheme="minorHAnsi" w:hAnsiTheme="minorHAnsi" w:cstheme="minorHAnsi"/>
                <w:sz w:val="20"/>
                <w:szCs w:val="20"/>
              </w:rPr>
            </w:pPr>
          </w:p>
          <w:p w14:paraId="1AEFBBD1" w14:textId="05FD3144" w:rsidR="00DA150D" w:rsidRDefault="00DA150D" w:rsidP="00DA150D">
            <w:pPr>
              <w:rPr>
                <w:rFonts w:asciiTheme="minorHAnsi" w:hAnsiTheme="minorHAnsi" w:cstheme="minorHAnsi"/>
                <w:sz w:val="20"/>
                <w:szCs w:val="20"/>
              </w:rPr>
            </w:pPr>
            <w:r w:rsidRPr="00BB5B15">
              <w:rPr>
                <w:rFonts w:asciiTheme="minorHAnsi" w:hAnsiTheme="minorHAnsi" w:cstheme="minorHAnsi"/>
                <w:b/>
                <w:bCs/>
                <w:color w:val="C00000"/>
                <w:sz w:val="20"/>
                <w:szCs w:val="20"/>
              </w:rPr>
              <w:t>Helicase</w:t>
            </w:r>
            <w:r w:rsidR="001757B6">
              <w:rPr>
                <w:rFonts w:asciiTheme="minorHAnsi" w:hAnsiTheme="minorHAnsi" w:cstheme="minorHAnsi"/>
                <w:sz w:val="20"/>
                <w:szCs w:val="20"/>
              </w:rPr>
              <w:t xml:space="preserve"> – </w:t>
            </w:r>
            <w:r w:rsidR="00BB5B15" w:rsidRPr="00BB5B15">
              <w:rPr>
                <w:rFonts w:asciiTheme="minorHAnsi" w:hAnsiTheme="minorHAnsi" w:cstheme="minorHAnsi"/>
                <w:sz w:val="20"/>
                <w:szCs w:val="20"/>
              </w:rPr>
              <w:t>essential enzymes involved in all aspects of nucleic acid metabolism including DNA replication, repair, recombination, transcription, ribosome biogenesis and RNA processing, translation, and decay</w:t>
            </w:r>
          </w:p>
          <w:p w14:paraId="5F6677AC" w14:textId="77777777" w:rsidR="00E557E3" w:rsidRDefault="00E557E3" w:rsidP="00DA150D">
            <w:pPr>
              <w:rPr>
                <w:rFonts w:asciiTheme="minorHAnsi" w:hAnsiTheme="minorHAnsi" w:cstheme="minorHAnsi"/>
                <w:sz w:val="20"/>
                <w:szCs w:val="20"/>
              </w:rPr>
            </w:pPr>
          </w:p>
          <w:p w14:paraId="569FC748" w14:textId="5B5EEEB7" w:rsidR="00DA150D" w:rsidRDefault="00DA150D" w:rsidP="00DA150D">
            <w:pPr>
              <w:rPr>
                <w:rFonts w:asciiTheme="minorHAnsi" w:hAnsiTheme="minorHAnsi" w:cstheme="minorHAnsi"/>
                <w:sz w:val="20"/>
                <w:szCs w:val="20"/>
              </w:rPr>
            </w:pPr>
            <w:r w:rsidRPr="00B538C7">
              <w:rPr>
                <w:rFonts w:asciiTheme="minorHAnsi" w:hAnsiTheme="minorHAnsi" w:cstheme="minorHAnsi"/>
                <w:b/>
                <w:bCs/>
                <w:color w:val="C00000"/>
                <w:sz w:val="20"/>
                <w:szCs w:val="20"/>
              </w:rPr>
              <w:t>Nucleotide</w:t>
            </w:r>
            <w:r w:rsidR="00BB5B15">
              <w:rPr>
                <w:rFonts w:asciiTheme="minorHAnsi" w:hAnsiTheme="minorHAnsi" w:cstheme="minorHAnsi"/>
                <w:sz w:val="20"/>
                <w:szCs w:val="20"/>
              </w:rPr>
              <w:t xml:space="preserve"> – </w:t>
            </w:r>
            <w:r w:rsidR="00B538C7" w:rsidRPr="00B538C7">
              <w:rPr>
                <w:rFonts w:asciiTheme="minorHAnsi" w:hAnsiTheme="minorHAnsi" w:cstheme="minorHAnsi"/>
                <w:sz w:val="20"/>
                <w:szCs w:val="20"/>
              </w:rPr>
              <w:t>organic molecules composed of a nitrogenous base, a pentose sugar and a phosphate</w:t>
            </w:r>
          </w:p>
          <w:p w14:paraId="3F28FCF0" w14:textId="77777777" w:rsidR="00DA150D" w:rsidRPr="008831F7" w:rsidRDefault="00DA150D" w:rsidP="00134A24">
            <w:pPr>
              <w:contextualSpacing/>
              <w:rPr>
                <w:rFonts w:asciiTheme="minorHAnsi" w:hAnsiTheme="minorHAnsi" w:cstheme="minorHAnsi"/>
                <w:sz w:val="20"/>
                <w:szCs w:val="20"/>
              </w:rPr>
            </w:pPr>
          </w:p>
          <w:p w14:paraId="4132D7C1" w14:textId="6517553D" w:rsidR="008B389C" w:rsidRDefault="008B389C" w:rsidP="008B389C">
            <w:pPr>
              <w:rPr>
                <w:rFonts w:asciiTheme="minorHAnsi" w:hAnsiTheme="minorHAnsi" w:cstheme="minorHAnsi"/>
                <w:sz w:val="20"/>
                <w:szCs w:val="20"/>
              </w:rPr>
            </w:pPr>
            <w:r>
              <w:rPr>
                <w:rFonts w:asciiTheme="minorHAnsi" w:hAnsiTheme="minorHAnsi" w:cstheme="minorHAnsi"/>
                <w:b/>
                <w:bCs/>
                <w:color w:val="C00000"/>
                <w:sz w:val="20"/>
                <w:szCs w:val="20"/>
              </w:rPr>
              <w:t>Cancer</w:t>
            </w:r>
            <w:r>
              <w:rPr>
                <w:rFonts w:asciiTheme="minorHAnsi" w:hAnsiTheme="minorHAnsi" w:cstheme="minorHAnsi"/>
                <w:sz w:val="20"/>
                <w:szCs w:val="20"/>
              </w:rPr>
              <w:t xml:space="preserve"> – </w:t>
            </w:r>
            <w:r w:rsidR="00BA0C40" w:rsidRPr="00BA0C40">
              <w:rPr>
                <w:rFonts w:asciiTheme="minorHAnsi" w:hAnsiTheme="minorHAnsi" w:cstheme="minorHAnsi"/>
                <w:sz w:val="20"/>
                <w:szCs w:val="20"/>
              </w:rPr>
              <w:t>disease in which some of the body's cells grow uncontrollably and spread to other parts of the body</w:t>
            </w:r>
          </w:p>
          <w:p w14:paraId="17A6143F" w14:textId="77777777" w:rsidR="00BA0C40" w:rsidRDefault="00BA0C40" w:rsidP="008B389C">
            <w:pPr>
              <w:rPr>
                <w:rFonts w:asciiTheme="minorHAnsi" w:hAnsiTheme="minorHAnsi" w:cstheme="minorHAnsi"/>
                <w:sz w:val="20"/>
                <w:szCs w:val="20"/>
              </w:rPr>
            </w:pPr>
          </w:p>
          <w:p w14:paraId="55A30638" w14:textId="5260B20B" w:rsidR="00BA0C40" w:rsidRDefault="00BA0C40" w:rsidP="00BA0C40">
            <w:pPr>
              <w:rPr>
                <w:rFonts w:asciiTheme="minorHAnsi" w:hAnsiTheme="minorHAnsi" w:cstheme="minorHAnsi"/>
                <w:sz w:val="20"/>
                <w:szCs w:val="20"/>
              </w:rPr>
            </w:pPr>
            <w:r>
              <w:rPr>
                <w:rFonts w:asciiTheme="minorHAnsi" w:hAnsiTheme="minorHAnsi" w:cstheme="minorHAnsi"/>
                <w:b/>
                <w:bCs/>
                <w:color w:val="C00000"/>
                <w:sz w:val="20"/>
                <w:szCs w:val="20"/>
              </w:rPr>
              <w:t>Cellular differentiation</w:t>
            </w:r>
            <w:r>
              <w:rPr>
                <w:rFonts w:asciiTheme="minorHAnsi" w:hAnsiTheme="minorHAnsi" w:cstheme="minorHAnsi"/>
                <w:sz w:val="20"/>
                <w:szCs w:val="20"/>
              </w:rPr>
              <w:t xml:space="preserve"> – </w:t>
            </w:r>
            <w:r w:rsidRPr="00BA0C40">
              <w:rPr>
                <w:rFonts w:asciiTheme="minorHAnsi" w:hAnsiTheme="minorHAnsi" w:cstheme="minorHAnsi"/>
                <w:sz w:val="20"/>
                <w:szCs w:val="20"/>
              </w:rPr>
              <w:t xml:space="preserve">process in which as stem cell changes from one type to a differentiated one, </w:t>
            </w:r>
            <w:r w:rsidR="00431013" w:rsidRPr="00BA0C40">
              <w:rPr>
                <w:rFonts w:asciiTheme="minorHAnsi" w:hAnsiTheme="minorHAnsi" w:cstheme="minorHAnsi"/>
                <w:sz w:val="20"/>
                <w:szCs w:val="20"/>
              </w:rPr>
              <w:t>e.g.,</w:t>
            </w:r>
            <w:r w:rsidRPr="00BA0C40">
              <w:rPr>
                <w:rFonts w:asciiTheme="minorHAnsi" w:hAnsiTheme="minorHAnsi" w:cstheme="minorHAnsi"/>
                <w:sz w:val="20"/>
                <w:szCs w:val="20"/>
              </w:rPr>
              <w:t xml:space="preserve"> stem cell </w:t>
            </w:r>
            <w:r w:rsidRPr="00BA0C40">
              <w:rPr>
                <w:rFonts w:asciiTheme="minorHAnsi" w:hAnsiTheme="minorHAnsi" w:cstheme="minorHAnsi"/>
                <w:sz w:val="20"/>
                <w:szCs w:val="20"/>
              </w:rPr>
              <w:t> muscle cell</w:t>
            </w:r>
          </w:p>
          <w:p w14:paraId="7198DFFE" w14:textId="77777777" w:rsidR="00BA0C40" w:rsidRDefault="00BA0C40" w:rsidP="00BA0C40">
            <w:pPr>
              <w:rPr>
                <w:rFonts w:asciiTheme="minorHAnsi" w:hAnsiTheme="minorHAnsi" w:cstheme="minorHAnsi"/>
                <w:sz w:val="20"/>
                <w:szCs w:val="20"/>
              </w:rPr>
            </w:pPr>
          </w:p>
          <w:p w14:paraId="5006447A" w14:textId="4B2274AA" w:rsidR="00134A24" w:rsidRPr="00BA0C40" w:rsidRDefault="00BA0C40" w:rsidP="00BA0C40">
            <w:pPr>
              <w:rPr>
                <w:rFonts w:asciiTheme="minorHAnsi" w:hAnsiTheme="minorHAnsi" w:cstheme="minorHAnsi"/>
                <w:sz w:val="20"/>
                <w:szCs w:val="20"/>
              </w:rPr>
            </w:pPr>
            <w:r w:rsidRPr="00BA0C40">
              <w:rPr>
                <w:rFonts w:asciiTheme="minorHAnsi" w:hAnsiTheme="minorHAnsi" w:cstheme="minorHAnsi"/>
                <w:b/>
                <w:bCs/>
                <w:color w:val="C00000"/>
                <w:sz w:val="20"/>
                <w:szCs w:val="20"/>
              </w:rPr>
              <w:t>Cell Specialization</w:t>
            </w:r>
            <w:r>
              <w:rPr>
                <w:rFonts w:asciiTheme="minorHAnsi" w:hAnsiTheme="minorHAnsi" w:cstheme="minorHAnsi"/>
                <w:sz w:val="20"/>
                <w:szCs w:val="20"/>
              </w:rPr>
              <w:t xml:space="preserve"> – </w:t>
            </w:r>
            <w:r w:rsidRPr="00BA0C40">
              <w:rPr>
                <w:rFonts w:asciiTheme="minorHAnsi" w:hAnsiTheme="minorHAnsi" w:cstheme="minorHAnsi"/>
                <w:sz w:val="20"/>
                <w:szCs w:val="20"/>
              </w:rPr>
              <w:t>process by which cells in an organism develop unique structures and functions to organize into tissues and organs</w:t>
            </w:r>
          </w:p>
        </w:tc>
      </w:tr>
    </w:tbl>
    <w:p w14:paraId="239E3238" w14:textId="77777777" w:rsidR="006A34E6" w:rsidRPr="00167F7D" w:rsidRDefault="006A34E6" w:rsidP="00BD3AA9">
      <w:pPr>
        <w:rPr>
          <w:rFonts w:asciiTheme="minorHAnsi" w:hAnsiTheme="minorHAnsi" w:cstheme="minorHAnsi"/>
          <w:b/>
          <w:sz w:val="22"/>
        </w:rPr>
      </w:pPr>
    </w:p>
    <w:sectPr w:rsidR="006A34E6" w:rsidRPr="00167F7D" w:rsidSect="00263B28">
      <w:headerReference w:type="default" r:id="rId22"/>
      <w:footerReference w:type="default" r:id="rId23"/>
      <w:footerReference w:type="first" r:id="rId24"/>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F544" w14:textId="77777777" w:rsidR="00154FB4" w:rsidRDefault="00154FB4" w:rsidP="002219FF">
      <w:r>
        <w:separator/>
      </w:r>
    </w:p>
  </w:endnote>
  <w:endnote w:type="continuationSeparator" w:id="0">
    <w:p w14:paraId="0EF766FB" w14:textId="77777777" w:rsidR="00154FB4" w:rsidRDefault="00154FB4" w:rsidP="002219FF">
      <w:r>
        <w:continuationSeparator/>
      </w:r>
    </w:p>
  </w:endnote>
  <w:endnote w:type="continuationNotice" w:id="1">
    <w:p w14:paraId="77AEAA79" w14:textId="77777777" w:rsidR="00154FB4" w:rsidRDefault="00154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default"/>
    <w:sig w:usb0="00000003" w:usb1="00000000" w:usb2="00000000" w:usb3="00000000" w:csb0="00000001" w:csb1="00000000"/>
  </w:font>
  <w:font w:name="Aktiv Grotesk">
    <w:altName w:val="Aktiv Grotesk"/>
    <w:panose1 w:val="00000000000000000000"/>
    <w:charset w:val="00"/>
    <w:family w:val="swiss"/>
    <w:notTrueType/>
    <w:pitch w:val="default"/>
    <w:sig w:usb0="00000003" w:usb1="00000000" w:usb2="00000000" w:usb3="00000000" w:csb0="00000001" w:csb1="00000000"/>
  </w:font>
  <w:font w:name="Proxima Nova">
    <w:panose1 w:val="020005060300000200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509C24D9" w:rsidR="009C3E8A" w:rsidRPr="00B4209D" w:rsidRDefault="00B92251"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PreAP Biology – Unit 1</w:t>
    </w:r>
    <w:r w:rsidR="00B4209D" w:rsidRPr="008E0002">
      <w:rPr>
        <w:rFonts w:ascii="Proxima Nova" w:hAnsi="Proxima Nova" w:cs="Arial"/>
        <w:sz w:val="16"/>
        <w:szCs w:val="16"/>
      </w:rPr>
      <w:t xml:space="preserve"> </w:t>
    </w:r>
    <w:r w:rsidR="00B4209D" w:rsidRPr="008E0002">
      <w:rPr>
        <w:rFonts w:ascii="Proxima Nova" w:hAnsi="Proxima Nova" w:cs="Arial"/>
        <w:b/>
        <w:sz w:val="16"/>
        <w:szCs w:val="16"/>
      </w:rPr>
      <w:t xml:space="preserve"> (Updated </w:t>
    </w:r>
    <w:r w:rsidR="00913755">
      <w:rPr>
        <w:rFonts w:ascii="Proxima Nova" w:hAnsi="Proxima Nova" w:cs="Arial"/>
        <w:b/>
        <w:sz w:val="16"/>
        <w:szCs w:val="16"/>
      </w:rPr>
      <w:t>5/19/</w:t>
    </w:r>
    <w:r w:rsidR="00E917C0">
      <w:rPr>
        <w:rFonts w:ascii="Proxima Nova" w:hAnsi="Proxima Nova" w:cs="Arial"/>
        <w:b/>
        <w:sz w:val="16"/>
        <w:szCs w:val="16"/>
      </w:rPr>
      <w:t>2025</w:t>
    </w:r>
    <w:r w:rsidR="00B4209D" w:rsidRPr="008E0002">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4C620056" w:rsidR="009C3E8A" w:rsidRPr="00B4209D" w:rsidRDefault="004135D8" w:rsidP="00B4209D">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PreAP Biology</w:t>
    </w:r>
    <w:r w:rsidR="00B92251">
      <w:rPr>
        <w:rFonts w:ascii="Proxima Nova" w:hAnsi="Proxima Nova" w:cs="Arial"/>
        <w:sz w:val="16"/>
        <w:szCs w:val="16"/>
      </w:rPr>
      <w:t xml:space="preserve"> – </w:t>
    </w:r>
    <w:r w:rsidR="00B4209D" w:rsidRPr="008E0002">
      <w:rPr>
        <w:rFonts w:ascii="Proxima Nova" w:hAnsi="Proxima Nova" w:cs="Arial"/>
        <w:sz w:val="16"/>
        <w:szCs w:val="16"/>
      </w:rPr>
      <w:t xml:space="preserve">Unit </w:t>
    </w:r>
    <w:r w:rsidR="00D8067F">
      <w:rPr>
        <w:rFonts w:ascii="Proxima Nova" w:hAnsi="Proxima Nova" w:cs="Arial"/>
        <w:sz w:val="16"/>
        <w:szCs w:val="16"/>
      </w:rPr>
      <w:t>2</w:t>
    </w:r>
    <w:r w:rsidR="00B4209D" w:rsidRPr="008E0002">
      <w:rPr>
        <w:rFonts w:ascii="Proxima Nova" w:hAnsi="Proxima Nova" w:cs="Arial"/>
        <w:sz w:val="16"/>
        <w:szCs w:val="16"/>
      </w:rPr>
      <w:t xml:space="preserve"> </w:t>
    </w:r>
    <w:r w:rsidR="00B4209D" w:rsidRPr="008E0002">
      <w:rPr>
        <w:rFonts w:ascii="Proxima Nova" w:hAnsi="Proxima Nova" w:cs="Arial"/>
        <w:b/>
        <w:sz w:val="16"/>
        <w:szCs w:val="16"/>
      </w:rPr>
      <w:t xml:space="preserve"> (Updated </w:t>
    </w:r>
    <w:r w:rsidR="00D8067F">
      <w:rPr>
        <w:rFonts w:ascii="Proxima Nova" w:hAnsi="Proxima Nova" w:cs="Arial"/>
        <w:b/>
        <w:sz w:val="16"/>
        <w:szCs w:val="16"/>
      </w:rPr>
      <w:t>8/5</w:t>
    </w:r>
    <w:r w:rsidR="00B92251">
      <w:rPr>
        <w:rFonts w:ascii="Proxima Nova" w:hAnsi="Proxima Nova" w:cs="Arial"/>
        <w:b/>
        <w:sz w:val="16"/>
        <w:szCs w:val="16"/>
      </w:rPr>
      <w:t>/21</w:t>
    </w:r>
    <w:r w:rsidR="00B4209D" w:rsidRPr="008E0002">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D5F1" w14:textId="77777777" w:rsidR="00154FB4" w:rsidRDefault="00154FB4" w:rsidP="002219FF">
      <w:r>
        <w:separator/>
      </w:r>
    </w:p>
  </w:footnote>
  <w:footnote w:type="continuationSeparator" w:id="0">
    <w:p w14:paraId="4C1B5E5F" w14:textId="77777777" w:rsidR="00154FB4" w:rsidRDefault="00154FB4" w:rsidP="002219FF">
      <w:r>
        <w:continuationSeparator/>
      </w:r>
    </w:p>
  </w:footnote>
  <w:footnote w:type="continuationNotice" w:id="1">
    <w:p w14:paraId="0F187164" w14:textId="77777777" w:rsidR="00154FB4" w:rsidRDefault="00154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FBD"/>
    <w:multiLevelType w:val="hybridMultilevel"/>
    <w:tmpl w:val="AFA0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955C5"/>
    <w:multiLevelType w:val="hybridMultilevel"/>
    <w:tmpl w:val="3FE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6813"/>
    <w:multiLevelType w:val="hybridMultilevel"/>
    <w:tmpl w:val="F952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04384"/>
    <w:multiLevelType w:val="hybridMultilevel"/>
    <w:tmpl w:val="C90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4073A"/>
    <w:multiLevelType w:val="hybridMultilevel"/>
    <w:tmpl w:val="EBF8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95B03"/>
    <w:multiLevelType w:val="hybridMultilevel"/>
    <w:tmpl w:val="8BE4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23720"/>
    <w:multiLevelType w:val="hybridMultilevel"/>
    <w:tmpl w:val="B44C6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20E93"/>
    <w:multiLevelType w:val="hybridMultilevel"/>
    <w:tmpl w:val="8AEC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01FBA"/>
    <w:multiLevelType w:val="hybridMultilevel"/>
    <w:tmpl w:val="D50E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B1FC7"/>
    <w:multiLevelType w:val="hybridMultilevel"/>
    <w:tmpl w:val="AF746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162116"/>
    <w:multiLevelType w:val="hybridMultilevel"/>
    <w:tmpl w:val="001A2706"/>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6A36B6"/>
    <w:multiLevelType w:val="hybridMultilevel"/>
    <w:tmpl w:val="4112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B60A1"/>
    <w:multiLevelType w:val="hybridMultilevel"/>
    <w:tmpl w:val="0D8E5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256EB2"/>
    <w:multiLevelType w:val="hybridMultilevel"/>
    <w:tmpl w:val="EB5C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36337"/>
    <w:multiLevelType w:val="hybridMultilevel"/>
    <w:tmpl w:val="0044ABB8"/>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363D54"/>
    <w:multiLevelType w:val="hybridMultilevel"/>
    <w:tmpl w:val="E40C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F6DC2"/>
    <w:multiLevelType w:val="hybridMultilevel"/>
    <w:tmpl w:val="D1AEB6F6"/>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3224B3"/>
    <w:multiLevelType w:val="hybridMultilevel"/>
    <w:tmpl w:val="5974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672BB"/>
    <w:multiLevelType w:val="hybridMultilevel"/>
    <w:tmpl w:val="FA4CD9E2"/>
    <w:lvl w:ilvl="0" w:tplc="46742E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35B5F"/>
    <w:multiLevelType w:val="hybridMultilevel"/>
    <w:tmpl w:val="265C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05B63"/>
    <w:multiLevelType w:val="hybridMultilevel"/>
    <w:tmpl w:val="72A252AE"/>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3D2913"/>
    <w:multiLevelType w:val="hybridMultilevel"/>
    <w:tmpl w:val="0FF0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E03B3"/>
    <w:multiLevelType w:val="hybridMultilevel"/>
    <w:tmpl w:val="16F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035B36"/>
    <w:multiLevelType w:val="hybridMultilevel"/>
    <w:tmpl w:val="00F6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A12EC"/>
    <w:multiLevelType w:val="hybridMultilevel"/>
    <w:tmpl w:val="51EEADD2"/>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8E69E2"/>
    <w:multiLevelType w:val="hybridMultilevel"/>
    <w:tmpl w:val="AB6E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0496E"/>
    <w:multiLevelType w:val="hybridMultilevel"/>
    <w:tmpl w:val="AD8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76"/>
    <w:multiLevelType w:val="hybridMultilevel"/>
    <w:tmpl w:val="C7EA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066A6"/>
    <w:multiLevelType w:val="hybridMultilevel"/>
    <w:tmpl w:val="969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93C5B"/>
    <w:multiLevelType w:val="hybridMultilevel"/>
    <w:tmpl w:val="5BA072C2"/>
    <w:lvl w:ilvl="0" w:tplc="04090001">
      <w:start w:val="1"/>
      <w:numFmt w:val="bullet"/>
      <w:lvlText w:val=""/>
      <w:lvlJc w:val="left"/>
      <w:pPr>
        <w:ind w:left="720" w:hanging="360"/>
      </w:pPr>
      <w:rPr>
        <w:rFonts w:ascii="Symbol" w:hAnsi="Symbol" w:hint="default"/>
      </w:rPr>
    </w:lvl>
    <w:lvl w:ilvl="1" w:tplc="F35A58F8">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F054F"/>
    <w:multiLevelType w:val="hybridMultilevel"/>
    <w:tmpl w:val="AA80662E"/>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B86D6F"/>
    <w:multiLevelType w:val="hybridMultilevel"/>
    <w:tmpl w:val="F2F6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30E7"/>
    <w:multiLevelType w:val="hybridMultilevel"/>
    <w:tmpl w:val="AD4A8AEA"/>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F71BD0"/>
    <w:multiLevelType w:val="hybridMultilevel"/>
    <w:tmpl w:val="6C8CABFE"/>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8954199">
    <w:abstractNumId w:val="18"/>
  </w:num>
  <w:num w:numId="2" w16cid:durableId="799618446">
    <w:abstractNumId w:val="6"/>
  </w:num>
  <w:num w:numId="3" w16cid:durableId="995306527">
    <w:abstractNumId w:val="29"/>
  </w:num>
  <w:num w:numId="4" w16cid:durableId="2042197517">
    <w:abstractNumId w:val="27"/>
  </w:num>
  <w:num w:numId="5" w16cid:durableId="728267629">
    <w:abstractNumId w:val="3"/>
  </w:num>
  <w:num w:numId="6" w16cid:durableId="237444451">
    <w:abstractNumId w:val="13"/>
  </w:num>
  <w:num w:numId="7" w16cid:durableId="68770649">
    <w:abstractNumId w:val="24"/>
  </w:num>
  <w:num w:numId="8" w16cid:durableId="1714648679">
    <w:abstractNumId w:val="14"/>
  </w:num>
  <w:num w:numId="9" w16cid:durableId="1631521849">
    <w:abstractNumId w:val="12"/>
  </w:num>
  <w:num w:numId="10" w16cid:durableId="1211651831">
    <w:abstractNumId w:val="4"/>
  </w:num>
  <w:num w:numId="11" w16cid:durableId="1728609634">
    <w:abstractNumId w:val="31"/>
  </w:num>
  <w:num w:numId="12" w16cid:durableId="955916370">
    <w:abstractNumId w:val="5"/>
  </w:num>
  <w:num w:numId="13" w16cid:durableId="976908652">
    <w:abstractNumId w:val="33"/>
  </w:num>
  <w:num w:numId="14" w16cid:durableId="1942760321">
    <w:abstractNumId w:val="16"/>
  </w:num>
  <w:num w:numId="15" w16cid:durableId="1186167885">
    <w:abstractNumId w:val="32"/>
  </w:num>
  <w:num w:numId="16" w16cid:durableId="680815569">
    <w:abstractNumId w:val="30"/>
  </w:num>
  <w:num w:numId="17" w16cid:durableId="1010371187">
    <w:abstractNumId w:val="9"/>
  </w:num>
  <w:num w:numId="18" w16cid:durableId="658850523">
    <w:abstractNumId w:val="10"/>
  </w:num>
  <w:num w:numId="19" w16cid:durableId="354890339">
    <w:abstractNumId w:val="20"/>
  </w:num>
  <w:num w:numId="20" w16cid:durableId="917207194">
    <w:abstractNumId w:val="0"/>
  </w:num>
  <w:num w:numId="21" w16cid:durableId="619184351">
    <w:abstractNumId w:val="2"/>
  </w:num>
  <w:num w:numId="22" w16cid:durableId="1335262140">
    <w:abstractNumId w:val="17"/>
  </w:num>
  <w:num w:numId="23" w16cid:durableId="1127316985">
    <w:abstractNumId w:val="8"/>
  </w:num>
  <w:num w:numId="24" w16cid:durableId="800153476">
    <w:abstractNumId w:val="1"/>
  </w:num>
  <w:num w:numId="25" w16cid:durableId="1879970087">
    <w:abstractNumId w:val="23"/>
  </w:num>
  <w:num w:numId="26" w16cid:durableId="1813254634">
    <w:abstractNumId w:val="28"/>
  </w:num>
  <w:num w:numId="27" w16cid:durableId="640042867">
    <w:abstractNumId w:val="25"/>
  </w:num>
  <w:num w:numId="28" w16cid:durableId="1510022480">
    <w:abstractNumId w:val="7"/>
  </w:num>
  <w:num w:numId="29" w16cid:durableId="900675705">
    <w:abstractNumId w:val="15"/>
  </w:num>
  <w:num w:numId="30" w16cid:durableId="1240871834">
    <w:abstractNumId w:val="26"/>
  </w:num>
  <w:num w:numId="31" w16cid:durableId="333997150">
    <w:abstractNumId w:val="22"/>
  </w:num>
  <w:num w:numId="32" w16cid:durableId="394743233">
    <w:abstractNumId w:val="19"/>
  </w:num>
  <w:num w:numId="33" w16cid:durableId="205531276">
    <w:abstractNumId w:val="21"/>
  </w:num>
  <w:num w:numId="34" w16cid:durableId="20056038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drawingGridHorizontalSpacing w:val="110"/>
  <w:displayHorizont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0D15"/>
    <w:rsid w:val="000012AA"/>
    <w:rsid w:val="00002DCB"/>
    <w:rsid w:val="00003386"/>
    <w:rsid w:val="0000508F"/>
    <w:rsid w:val="000053C8"/>
    <w:rsid w:val="00005568"/>
    <w:rsid w:val="00005DC5"/>
    <w:rsid w:val="00007844"/>
    <w:rsid w:val="000079FF"/>
    <w:rsid w:val="00010D19"/>
    <w:rsid w:val="00011CE5"/>
    <w:rsid w:val="000138D0"/>
    <w:rsid w:val="00013BB0"/>
    <w:rsid w:val="00014794"/>
    <w:rsid w:val="000153EA"/>
    <w:rsid w:val="00016C10"/>
    <w:rsid w:val="000172F4"/>
    <w:rsid w:val="00017A89"/>
    <w:rsid w:val="00020007"/>
    <w:rsid w:val="000204B2"/>
    <w:rsid w:val="00020DBA"/>
    <w:rsid w:val="00021E75"/>
    <w:rsid w:val="00021F77"/>
    <w:rsid w:val="0002205F"/>
    <w:rsid w:val="00022B80"/>
    <w:rsid w:val="00022BF2"/>
    <w:rsid w:val="00022CCB"/>
    <w:rsid w:val="0002454B"/>
    <w:rsid w:val="00024AE7"/>
    <w:rsid w:val="00025D4E"/>
    <w:rsid w:val="000260DB"/>
    <w:rsid w:val="00026941"/>
    <w:rsid w:val="00027AA7"/>
    <w:rsid w:val="0003073B"/>
    <w:rsid w:val="00032B5D"/>
    <w:rsid w:val="000331A2"/>
    <w:rsid w:val="00036324"/>
    <w:rsid w:val="000363CB"/>
    <w:rsid w:val="000366C8"/>
    <w:rsid w:val="0003676F"/>
    <w:rsid w:val="000369D0"/>
    <w:rsid w:val="00036EE8"/>
    <w:rsid w:val="00040057"/>
    <w:rsid w:val="0004022E"/>
    <w:rsid w:val="0004151F"/>
    <w:rsid w:val="00041839"/>
    <w:rsid w:val="00043AB6"/>
    <w:rsid w:val="000440CD"/>
    <w:rsid w:val="00044A7A"/>
    <w:rsid w:val="00045D97"/>
    <w:rsid w:val="00046DC3"/>
    <w:rsid w:val="00047EF9"/>
    <w:rsid w:val="00052A0B"/>
    <w:rsid w:val="000532B5"/>
    <w:rsid w:val="000535E5"/>
    <w:rsid w:val="000538E3"/>
    <w:rsid w:val="00054447"/>
    <w:rsid w:val="00054B6C"/>
    <w:rsid w:val="0005501C"/>
    <w:rsid w:val="00056791"/>
    <w:rsid w:val="000617ED"/>
    <w:rsid w:val="00062CE6"/>
    <w:rsid w:val="00063E9E"/>
    <w:rsid w:val="000645F7"/>
    <w:rsid w:val="000646DE"/>
    <w:rsid w:val="0006546A"/>
    <w:rsid w:val="00067B3D"/>
    <w:rsid w:val="00067ED3"/>
    <w:rsid w:val="000701F0"/>
    <w:rsid w:val="000706E6"/>
    <w:rsid w:val="000707B2"/>
    <w:rsid w:val="00071362"/>
    <w:rsid w:val="000731B8"/>
    <w:rsid w:val="000737B3"/>
    <w:rsid w:val="00073889"/>
    <w:rsid w:val="00073AF5"/>
    <w:rsid w:val="00073BF2"/>
    <w:rsid w:val="000766A8"/>
    <w:rsid w:val="0007676B"/>
    <w:rsid w:val="00076B99"/>
    <w:rsid w:val="00076DED"/>
    <w:rsid w:val="000772E2"/>
    <w:rsid w:val="00083CA4"/>
    <w:rsid w:val="00084196"/>
    <w:rsid w:val="000849D3"/>
    <w:rsid w:val="0008798C"/>
    <w:rsid w:val="00087FB0"/>
    <w:rsid w:val="00090D79"/>
    <w:rsid w:val="000913F3"/>
    <w:rsid w:val="000916E7"/>
    <w:rsid w:val="000928CA"/>
    <w:rsid w:val="00093284"/>
    <w:rsid w:val="00094898"/>
    <w:rsid w:val="0009585D"/>
    <w:rsid w:val="00095BF2"/>
    <w:rsid w:val="00095D4C"/>
    <w:rsid w:val="00095FF9"/>
    <w:rsid w:val="00096BFA"/>
    <w:rsid w:val="0009745F"/>
    <w:rsid w:val="000A149E"/>
    <w:rsid w:val="000A1534"/>
    <w:rsid w:val="000A174B"/>
    <w:rsid w:val="000A1E31"/>
    <w:rsid w:val="000A6C3C"/>
    <w:rsid w:val="000A759F"/>
    <w:rsid w:val="000B0AFA"/>
    <w:rsid w:val="000B122D"/>
    <w:rsid w:val="000B13C3"/>
    <w:rsid w:val="000B1449"/>
    <w:rsid w:val="000B149B"/>
    <w:rsid w:val="000B15EF"/>
    <w:rsid w:val="000B1A8F"/>
    <w:rsid w:val="000B1AAF"/>
    <w:rsid w:val="000B3FF1"/>
    <w:rsid w:val="000B4C6A"/>
    <w:rsid w:val="000B5496"/>
    <w:rsid w:val="000B579C"/>
    <w:rsid w:val="000B6225"/>
    <w:rsid w:val="000B68F0"/>
    <w:rsid w:val="000B7E02"/>
    <w:rsid w:val="000C1551"/>
    <w:rsid w:val="000C205B"/>
    <w:rsid w:val="000C2F83"/>
    <w:rsid w:val="000C335D"/>
    <w:rsid w:val="000C3B27"/>
    <w:rsid w:val="000C4480"/>
    <w:rsid w:val="000C49A6"/>
    <w:rsid w:val="000C6D09"/>
    <w:rsid w:val="000C7FA7"/>
    <w:rsid w:val="000D00E0"/>
    <w:rsid w:val="000D0AB3"/>
    <w:rsid w:val="000D0B3E"/>
    <w:rsid w:val="000D1A78"/>
    <w:rsid w:val="000D343E"/>
    <w:rsid w:val="000D49A1"/>
    <w:rsid w:val="000D535F"/>
    <w:rsid w:val="000D59E7"/>
    <w:rsid w:val="000E069E"/>
    <w:rsid w:val="000E0FAE"/>
    <w:rsid w:val="000E153D"/>
    <w:rsid w:val="000E1580"/>
    <w:rsid w:val="000E1A23"/>
    <w:rsid w:val="000E241C"/>
    <w:rsid w:val="000E428C"/>
    <w:rsid w:val="000E4FEB"/>
    <w:rsid w:val="000E606C"/>
    <w:rsid w:val="000E60C6"/>
    <w:rsid w:val="000E794D"/>
    <w:rsid w:val="000E7EE7"/>
    <w:rsid w:val="000F01B4"/>
    <w:rsid w:val="000F0212"/>
    <w:rsid w:val="000F0562"/>
    <w:rsid w:val="000F19DB"/>
    <w:rsid w:val="000F4C87"/>
    <w:rsid w:val="000F64FA"/>
    <w:rsid w:val="000F71E0"/>
    <w:rsid w:val="001002A2"/>
    <w:rsid w:val="001007B5"/>
    <w:rsid w:val="00100CBA"/>
    <w:rsid w:val="00104145"/>
    <w:rsid w:val="00104993"/>
    <w:rsid w:val="00106E81"/>
    <w:rsid w:val="00110D18"/>
    <w:rsid w:val="00114674"/>
    <w:rsid w:val="0011677E"/>
    <w:rsid w:val="001168F3"/>
    <w:rsid w:val="001173E7"/>
    <w:rsid w:val="001201C4"/>
    <w:rsid w:val="001216A3"/>
    <w:rsid w:val="00121830"/>
    <w:rsid w:val="00122DC3"/>
    <w:rsid w:val="0012553F"/>
    <w:rsid w:val="0012612A"/>
    <w:rsid w:val="00126D9C"/>
    <w:rsid w:val="001275A7"/>
    <w:rsid w:val="001312C0"/>
    <w:rsid w:val="001315C1"/>
    <w:rsid w:val="00131A28"/>
    <w:rsid w:val="00131EB7"/>
    <w:rsid w:val="00132D63"/>
    <w:rsid w:val="00134A24"/>
    <w:rsid w:val="00135960"/>
    <w:rsid w:val="00136617"/>
    <w:rsid w:val="00137293"/>
    <w:rsid w:val="0013784B"/>
    <w:rsid w:val="00141E05"/>
    <w:rsid w:val="001424A7"/>
    <w:rsid w:val="001425B3"/>
    <w:rsid w:val="00142A22"/>
    <w:rsid w:val="00142B12"/>
    <w:rsid w:val="00142CBD"/>
    <w:rsid w:val="0014307B"/>
    <w:rsid w:val="00144FA4"/>
    <w:rsid w:val="0015094D"/>
    <w:rsid w:val="0015127B"/>
    <w:rsid w:val="0015174E"/>
    <w:rsid w:val="00154E89"/>
    <w:rsid w:val="00154FB4"/>
    <w:rsid w:val="001550A8"/>
    <w:rsid w:val="00156C93"/>
    <w:rsid w:val="0016042B"/>
    <w:rsid w:val="00161148"/>
    <w:rsid w:val="00161C13"/>
    <w:rsid w:val="00162216"/>
    <w:rsid w:val="00163411"/>
    <w:rsid w:val="001653F6"/>
    <w:rsid w:val="0016616C"/>
    <w:rsid w:val="00166C08"/>
    <w:rsid w:val="0016705F"/>
    <w:rsid w:val="00167325"/>
    <w:rsid w:val="00167F7D"/>
    <w:rsid w:val="0017072B"/>
    <w:rsid w:val="00170E76"/>
    <w:rsid w:val="00170EB7"/>
    <w:rsid w:val="0017100E"/>
    <w:rsid w:val="0017101C"/>
    <w:rsid w:val="00171683"/>
    <w:rsid w:val="00171C43"/>
    <w:rsid w:val="00171DB4"/>
    <w:rsid w:val="00172C7D"/>
    <w:rsid w:val="00173A63"/>
    <w:rsid w:val="00173EBC"/>
    <w:rsid w:val="001757B6"/>
    <w:rsid w:val="00175DE7"/>
    <w:rsid w:val="00176CDF"/>
    <w:rsid w:val="00183A44"/>
    <w:rsid w:val="001862E7"/>
    <w:rsid w:val="00187C19"/>
    <w:rsid w:val="00190248"/>
    <w:rsid w:val="001903FE"/>
    <w:rsid w:val="00190B44"/>
    <w:rsid w:val="00190D68"/>
    <w:rsid w:val="00191144"/>
    <w:rsid w:val="0019122C"/>
    <w:rsid w:val="001936EF"/>
    <w:rsid w:val="001938D6"/>
    <w:rsid w:val="00194473"/>
    <w:rsid w:val="0019453D"/>
    <w:rsid w:val="00195C2D"/>
    <w:rsid w:val="00195C74"/>
    <w:rsid w:val="0019673D"/>
    <w:rsid w:val="00197E0D"/>
    <w:rsid w:val="00197E1F"/>
    <w:rsid w:val="001A1D0B"/>
    <w:rsid w:val="001A234B"/>
    <w:rsid w:val="001A41DB"/>
    <w:rsid w:val="001B0B1A"/>
    <w:rsid w:val="001B10AF"/>
    <w:rsid w:val="001B231A"/>
    <w:rsid w:val="001B332B"/>
    <w:rsid w:val="001B46E3"/>
    <w:rsid w:val="001B62C7"/>
    <w:rsid w:val="001B75BB"/>
    <w:rsid w:val="001C0686"/>
    <w:rsid w:val="001C1223"/>
    <w:rsid w:val="001C19E9"/>
    <w:rsid w:val="001C21BF"/>
    <w:rsid w:val="001C335E"/>
    <w:rsid w:val="001C4D83"/>
    <w:rsid w:val="001C5782"/>
    <w:rsid w:val="001C5F0C"/>
    <w:rsid w:val="001C67C7"/>
    <w:rsid w:val="001C736C"/>
    <w:rsid w:val="001C7740"/>
    <w:rsid w:val="001C7CFE"/>
    <w:rsid w:val="001D0FFB"/>
    <w:rsid w:val="001D21B5"/>
    <w:rsid w:val="001D4A27"/>
    <w:rsid w:val="001D67EB"/>
    <w:rsid w:val="001D74BC"/>
    <w:rsid w:val="001D7852"/>
    <w:rsid w:val="001E06BC"/>
    <w:rsid w:val="001E1614"/>
    <w:rsid w:val="001E2572"/>
    <w:rsid w:val="001E30F7"/>
    <w:rsid w:val="001E3469"/>
    <w:rsid w:val="001E5004"/>
    <w:rsid w:val="001E527B"/>
    <w:rsid w:val="001E6AA5"/>
    <w:rsid w:val="001E7B8B"/>
    <w:rsid w:val="001F0AF5"/>
    <w:rsid w:val="001F154C"/>
    <w:rsid w:val="001F19A6"/>
    <w:rsid w:val="001F377B"/>
    <w:rsid w:val="001F377F"/>
    <w:rsid w:val="001F3E86"/>
    <w:rsid w:val="001F4771"/>
    <w:rsid w:val="001F47FF"/>
    <w:rsid w:val="001F7486"/>
    <w:rsid w:val="001F7F61"/>
    <w:rsid w:val="002001D2"/>
    <w:rsid w:val="00203A16"/>
    <w:rsid w:val="002040C4"/>
    <w:rsid w:val="0020466A"/>
    <w:rsid w:val="0020542A"/>
    <w:rsid w:val="00206653"/>
    <w:rsid w:val="0020672D"/>
    <w:rsid w:val="00206959"/>
    <w:rsid w:val="00207380"/>
    <w:rsid w:val="0021080F"/>
    <w:rsid w:val="00210FEF"/>
    <w:rsid w:val="0021106D"/>
    <w:rsid w:val="00211487"/>
    <w:rsid w:val="00214B69"/>
    <w:rsid w:val="00214BB6"/>
    <w:rsid w:val="00216C05"/>
    <w:rsid w:val="002209FA"/>
    <w:rsid w:val="002219FF"/>
    <w:rsid w:val="00224B1D"/>
    <w:rsid w:val="00232094"/>
    <w:rsid w:val="002349CD"/>
    <w:rsid w:val="00235C37"/>
    <w:rsid w:val="00236909"/>
    <w:rsid w:val="002376D0"/>
    <w:rsid w:val="0024066D"/>
    <w:rsid w:val="00241DAC"/>
    <w:rsid w:val="00241E7A"/>
    <w:rsid w:val="002439FB"/>
    <w:rsid w:val="00244B15"/>
    <w:rsid w:val="00244B98"/>
    <w:rsid w:val="00245577"/>
    <w:rsid w:val="00245CCA"/>
    <w:rsid w:val="002460AB"/>
    <w:rsid w:val="00246EC3"/>
    <w:rsid w:val="00250170"/>
    <w:rsid w:val="00250539"/>
    <w:rsid w:val="00250D4D"/>
    <w:rsid w:val="0025160C"/>
    <w:rsid w:val="00253960"/>
    <w:rsid w:val="0025458C"/>
    <w:rsid w:val="00255E67"/>
    <w:rsid w:val="00257EEB"/>
    <w:rsid w:val="00257F2A"/>
    <w:rsid w:val="002600CC"/>
    <w:rsid w:val="00260A0E"/>
    <w:rsid w:val="00261635"/>
    <w:rsid w:val="002616C4"/>
    <w:rsid w:val="00261A48"/>
    <w:rsid w:val="00263B28"/>
    <w:rsid w:val="00265E37"/>
    <w:rsid w:val="00266C36"/>
    <w:rsid w:val="00267290"/>
    <w:rsid w:val="0027179D"/>
    <w:rsid w:val="00272E96"/>
    <w:rsid w:val="0027356D"/>
    <w:rsid w:val="00277E23"/>
    <w:rsid w:val="002808F2"/>
    <w:rsid w:val="00281D1E"/>
    <w:rsid w:val="00281E3F"/>
    <w:rsid w:val="00282D76"/>
    <w:rsid w:val="002834F2"/>
    <w:rsid w:val="00283A46"/>
    <w:rsid w:val="00283FEB"/>
    <w:rsid w:val="00285B64"/>
    <w:rsid w:val="00287021"/>
    <w:rsid w:val="00290B12"/>
    <w:rsid w:val="00291470"/>
    <w:rsid w:val="00291D4A"/>
    <w:rsid w:val="00292943"/>
    <w:rsid w:val="002930A5"/>
    <w:rsid w:val="00293600"/>
    <w:rsid w:val="0029513D"/>
    <w:rsid w:val="002A0D9A"/>
    <w:rsid w:val="002A1BE4"/>
    <w:rsid w:val="002A314D"/>
    <w:rsid w:val="002A3ADB"/>
    <w:rsid w:val="002A3C67"/>
    <w:rsid w:val="002A3E9C"/>
    <w:rsid w:val="002A500C"/>
    <w:rsid w:val="002B0017"/>
    <w:rsid w:val="002B01B7"/>
    <w:rsid w:val="002B03DD"/>
    <w:rsid w:val="002B048A"/>
    <w:rsid w:val="002B3C6C"/>
    <w:rsid w:val="002B4012"/>
    <w:rsid w:val="002B41F0"/>
    <w:rsid w:val="002B6AEC"/>
    <w:rsid w:val="002C113C"/>
    <w:rsid w:val="002C1486"/>
    <w:rsid w:val="002C31E4"/>
    <w:rsid w:val="002C37C6"/>
    <w:rsid w:val="002C3AB8"/>
    <w:rsid w:val="002C4B06"/>
    <w:rsid w:val="002C4F62"/>
    <w:rsid w:val="002C5564"/>
    <w:rsid w:val="002C6B9F"/>
    <w:rsid w:val="002C7DB4"/>
    <w:rsid w:val="002C7FF5"/>
    <w:rsid w:val="002D2B4E"/>
    <w:rsid w:val="002D3330"/>
    <w:rsid w:val="002D3F29"/>
    <w:rsid w:val="002D405A"/>
    <w:rsid w:val="002D7049"/>
    <w:rsid w:val="002D7730"/>
    <w:rsid w:val="002D78EE"/>
    <w:rsid w:val="002E1EF5"/>
    <w:rsid w:val="002E28CA"/>
    <w:rsid w:val="002E3B7E"/>
    <w:rsid w:val="002E3E66"/>
    <w:rsid w:val="002E3EB9"/>
    <w:rsid w:val="002E54B2"/>
    <w:rsid w:val="002E64FE"/>
    <w:rsid w:val="002E7AF4"/>
    <w:rsid w:val="002F01F5"/>
    <w:rsid w:val="002F02AA"/>
    <w:rsid w:val="002F17C3"/>
    <w:rsid w:val="002F254E"/>
    <w:rsid w:val="002F3BCF"/>
    <w:rsid w:val="002F405B"/>
    <w:rsid w:val="002F4787"/>
    <w:rsid w:val="002F51A7"/>
    <w:rsid w:val="002F53F8"/>
    <w:rsid w:val="002F580E"/>
    <w:rsid w:val="002F590B"/>
    <w:rsid w:val="002F6462"/>
    <w:rsid w:val="002F6BAF"/>
    <w:rsid w:val="002F70D7"/>
    <w:rsid w:val="002F72FE"/>
    <w:rsid w:val="003018FF"/>
    <w:rsid w:val="00301A9A"/>
    <w:rsid w:val="0030322F"/>
    <w:rsid w:val="00304A80"/>
    <w:rsid w:val="00304B6E"/>
    <w:rsid w:val="00304E13"/>
    <w:rsid w:val="003068E7"/>
    <w:rsid w:val="00307482"/>
    <w:rsid w:val="003103D6"/>
    <w:rsid w:val="00310B11"/>
    <w:rsid w:val="00311374"/>
    <w:rsid w:val="003117C9"/>
    <w:rsid w:val="003126A5"/>
    <w:rsid w:val="00313DDD"/>
    <w:rsid w:val="00313F74"/>
    <w:rsid w:val="0031407B"/>
    <w:rsid w:val="003140E6"/>
    <w:rsid w:val="0031648C"/>
    <w:rsid w:val="0031687B"/>
    <w:rsid w:val="003177E2"/>
    <w:rsid w:val="00322F38"/>
    <w:rsid w:val="00323AC1"/>
    <w:rsid w:val="00324702"/>
    <w:rsid w:val="00324770"/>
    <w:rsid w:val="00324EEA"/>
    <w:rsid w:val="003255E4"/>
    <w:rsid w:val="00325838"/>
    <w:rsid w:val="00327116"/>
    <w:rsid w:val="00327382"/>
    <w:rsid w:val="00332455"/>
    <w:rsid w:val="003342B7"/>
    <w:rsid w:val="00334F6D"/>
    <w:rsid w:val="00334FA8"/>
    <w:rsid w:val="003354A3"/>
    <w:rsid w:val="003369B1"/>
    <w:rsid w:val="00336E20"/>
    <w:rsid w:val="00336F89"/>
    <w:rsid w:val="00337A9D"/>
    <w:rsid w:val="00343C3A"/>
    <w:rsid w:val="00343F4B"/>
    <w:rsid w:val="00344187"/>
    <w:rsid w:val="003446E6"/>
    <w:rsid w:val="003452BB"/>
    <w:rsid w:val="003458A8"/>
    <w:rsid w:val="00347CC1"/>
    <w:rsid w:val="0035030E"/>
    <w:rsid w:val="0035048B"/>
    <w:rsid w:val="00351D89"/>
    <w:rsid w:val="003527F1"/>
    <w:rsid w:val="0035348A"/>
    <w:rsid w:val="003539F5"/>
    <w:rsid w:val="0035455D"/>
    <w:rsid w:val="003559DD"/>
    <w:rsid w:val="003567EC"/>
    <w:rsid w:val="00357374"/>
    <w:rsid w:val="00357763"/>
    <w:rsid w:val="00361DCD"/>
    <w:rsid w:val="003631C4"/>
    <w:rsid w:val="00363606"/>
    <w:rsid w:val="003652C0"/>
    <w:rsid w:val="0036595D"/>
    <w:rsid w:val="00365A4B"/>
    <w:rsid w:val="00367D60"/>
    <w:rsid w:val="0037012B"/>
    <w:rsid w:val="00374269"/>
    <w:rsid w:val="0037707B"/>
    <w:rsid w:val="00380D44"/>
    <w:rsid w:val="00381382"/>
    <w:rsid w:val="00381793"/>
    <w:rsid w:val="003833F7"/>
    <w:rsid w:val="003835CF"/>
    <w:rsid w:val="00383EBC"/>
    <w:rsid w:val="0038454E"/>
    <w:rsid w:val="0038469D"/>
    <w:rsid w:val="0038490E"/>
    <w:rsid w:val="00385501"/>
    <w:rsid w:val="0038597C"/>
    <w:rsid w:val="0038638A"/>
    <w:rsid w:val="00386AC8"/>
    <w:rsid w:val="0038767F"/>
    <w:rsid w:val="003914CA"/>
    <w:rsid w:val="003936E1"/>
    <w:rsid w:val="00396DAD"/>
    <w:rsid w:val="00397CBC"/>
    <w:rsid w:val="00397D6F"/>
    <w:rsid w:val="003A0BA0"/>
    <w:rsid w:val="003A0CCD"/>
    <w:rsid w:val="003A1436"/>
    <w:rsid w:val="003A35E4"/>
    <w:rsid w:val="003A4A45"/>
    <w:rsid w:val="003A57BC"/>
    <w:rsid w:val="003A6666"/>
    <w:rsid w:val="003A6A2B"/>
    <w:rsid w:val="003A6EC7"/>
    <w:rsid w:val="003A7955"/>
    <w:rsid w:val="003A7E68"/>
    <w:rsid w:val="003B0CB8"/>
    <w:rsid w:val="003B3A5D"/>
    <w:rsid w:val="003B3BAD"/>
    <w:rsid w:val="003B4C1A"/>
    <w:rsid w:val="003B6D9B"/>
    <w:rsid w:val="003B72C9"/>
    <w:rsid w:val="003B7696"/>
    <w:rsid w:val="003C13B0"/>
    <w:rsid w:val="003C22E3"/>
    <w:rsid w:val="003C313F"/>
    <w:rsid w:val="003C3FF2"/>
    <w:rsid w:val="003C4094"/>
    <w:rsid w:val="003C4321"/>
    <w:rsid w:val="003C547C"/>
    <w:rsid w:val="003C561F"/>
    <w:rsid w:val="003C7977"/>
    <w:rsid w:val="003C7CE7"/>
    <w:rsid w:val="003D2D2F"/>
    <w:rsid w:val="003D4353"/>
    <w:rsid w:val="003D4C91"/>
    <w:rsid w:val="003D62E4"/>
    <w:rsid w:val="003D6FE0"/>
    <w:rsid w:val="003D7835"/>
    <w:rsid w:val="003D7C14"/>
    <w:rsid w:val="003E197C"/>
    <w:rsid w:val="003E366D"/>
    <w:rsid w:val="003E4C96"/>
    <w:rsid w:val="003E4E13"/>
    <w:rsid w:val="003E5708"/>
    <w:rsid w:val="003E6312"/>
    <w:rsid w:val="003E6B96"/>
    <w:rsid w:val="003E7E86"/>
    <w:rsid w:val="003F0741"/>
    <w:rsid w:val="003F10F6"/>
    <w:rsid w:val="003F15C5"/>
    <w:rsid w:val="003F3065"/>
    <w:rsid w:val="003F4A8A"/>
    <w:rsid w:val="003F556D"/>
    <w:rsid w:val="003F5796"/>
    <w:rsid w:val="003F59D2"/>
    <w:rsid w:val="003F5A9D"/>
    <w:rsid w:val="003F5C10"/>
    <w:rsid w:val="00401CF1"/>
    <w:rsid w:val="004023E8"/>
    <w:rsid w:val="00403054"/>
    <w:rsid w:val="004038AF"/>
    <w:rsid w:val="00404B20"/>
    <w:rsid w:val="004063F0"/>
    <w:rsid w:val="00406C71"/>
    <w:rsid w:val="00407AAF"/>
    <w:rsid w:val="004106D7"/>
    <w:rsid w:val="00412F9F"/>
    <w:rsid w:val="004135D8"/>
    <w:rsid w:val="00414E0F"/>
    <w:rsid w:val="004161BF"/>
    <w:rsid w:val="004173BD"/>
    <w:rsid w:val="00420EDB"/>
    <w:rsid w:val="00421464"/>
    <w:rsid w:val="004217D1"/>
    <w:rsid w:val="00421D88"/>
    <w:rsid w:val="00421E8C"/>
    <w:rsid w:val="00422A93"/>
    <w:rsid w:val="0042380F"/>
    <w:rsid w:val="004242C6"/>
    <w:rsid w:val="00426061"/>
    <w:rsid w:val="00426390"/>
    <w:rsid w:val="00427072"/>
    <w:rsid w:val="0043017D"/>
    <w:rsid w:val="0043034E"/>
    <w:rsid w:val="00431013"/>
    <w:rsid w:val="00432A27"/>
    <w:rsid w:val="00432C03"/>
    <w:rsid w:val="004330FF"/>
    <w:rsid w:val="00433964"/>
    <w:rsid w:val="00434E57"/>
    <w:rsid w:val="004356A7"/>
    <w:rsid w:val="00435738"/>
    <w:rsid w:val="0043578F"/>
    <w:rsid w:val="00435892"/>
    <w:rsid w:val="0043597B"/>
    <w:rsid w:val="004378A7"/>
    <w:rsid w:val="00437959"/>
    <w:rsid w:val="004415B3"/>
    <w:rsid w:val="004419A4"/>
    <w:rsid w:val="00442FC1"/>
    <w:rsid w:val="004431C4"/>
    <w:rsid w:val="0044327C"/>
    <w:rsid w:val="004437C7"/>
    <w:rsid w:val="0044413A"/>
    <w:rsid w:val="0044463D"/>
    <w:rsid w:val="00444CC5"/>
    <w:rsid w:val="00445C95"/>
    <w:rsid w:val="00445D7E"/>
    <w:rsid w:val="00447823"/>
    <w:rsid w:val="00450737"/>
    <w:rsid w:val="00450C11"/>
    <w:rsid w:val="0045107C"/>
    <w:rsid w:val="00452203"/>
    <w:rsid w:val="00452251"/>
    <w:rsid w:val="004522BB"/>
    <w:rsid w:val="004536AD"/>
    <w:rsid w:val="00454407"/>
    <w:rsid w:val="00454E43"/>
    <w:rsid w:val="00457438"/>
    <w:rsid w:val="004579EA"/>
    <w:rsid w:val="00460E6F"/>
    <w:rsid w:val="00461F52"/>
    <w:rsid w:val="00461F93"/>
    <w:rsid w:val="004647F6"/>
    <w:rsid w:val="00465AD3"/>
    <w:rsid w:val="00466BB9"/>
    <w:rsid w:val="00466C17"/>
    <w:rsid w:val="00467EB0"/>
    <w:rsid w:val="00471A58"/>
    <w:rsid w:val="004738BB"/>
    <w:rsid w:val="00473FA9"/>
    <w:rsid w:val="0047745D"/>
    <w:rsid w:val="00480ABF"/>
    <w:rsid w:val="0048181E"/>
    <w:rsid w:val="00481BA4"/>
    <w:rsid w:val="00482E47"/>
    <w:rsid w:val="00484699"/>
    <w:rsid w:val="00484F81"/>
    <w:rsid w:val="00485096"/>
    <w:rsid w:val="00486FB5"/>
    <w:rsid w:val="004870B4"/>
    <w:rsid w:val="004872B6"/>
    <w:rsid w:val="00490243"/>
    <w:rsid w:val="00490399"/>
    <w:rsid w:val="00490C6C"/>
    <w:rsid w:val="00490D94"/>
    <w:rsid w:val="0049176C"/>
    <w:rsid w:val="0049196B"/>
    <w:rsid w:val="00491FC5"/>
    <w:rsid w:val="00494058"/>
    <w:rsid w:val="004941F7"/>
    <w:rsid w:val="004943A3"/>
    <w:rsid w:val="00495720"/>
    <w:rsid w:val="00495B93"/>
    <w:rsid w:val="004A0A90"/>
    <w:rsid w:val="004A0D10"/>
    <w:rsid w:val="004A1AF1"/>
    <w:rsid w:val="004A27C8"/>
    <w:rsid w:val="004A2C76"/>
    <w:rsid w:val="004A375F"/>
    <w:rsid w:val="004A46F1"/>
    <w:rsid w:val="004A617C"/>
    <w:rsid w:val="004A632E"/>
    <w:rsid w:val="004A664D"/>
    <w:rsid w:val="004A7AFF"/>
    <w:rsid w:val="004A7CF9"/>
    <w:rsid w:val="004B0E8B"/>
    <w:rsid w:val="004B221B"/>
    <w:rsid w:val="004B2A73"/>
    <w:rsid w:val="004B2CEF"/>
    <w:rsid w:val="004B2D7C"/>
    <w:rsid w:val="004B434B"/>
    <w:rsid w:val="004B56C1"/>
    <w:rsid w:val="004B56D4"/>
    <w:rsid w:val="004B5DEF"/>
    <w:rsid w:val="004B5EDE"/>
    <w:rsid w:val="004B6FA2"/>
    <w:rsid w:val="004C23DC"/>
    <w:rsid w:val="004C2954"/>
    <w:rsid w:val="004C2D38"/>
    <w:rsid w:val="004C3031"/>
    <w:rsid w:val="004C3CD0"/>
    <w:rsid w:val="004C4070"/>
    <w:rsid w:val="004C42E5"/>
    <w:rsid w:val="004C5868"/>
    <w:rsid w:val="004C5BFF"/>
    <w:rsid w:val="004C614A"/>
    <w:rsid w:val="004C67AD"/>
    <w:rsid w:val="004C7224"/>
    <w:rsid w:val="004D15B4"/>
    <w:rsid w:val="004D17FE"/>
    <w:rsid w:val="004D1861"/>
    <w:rsid w:val="004D1A5C"/>
    <w:rsid w:val="004D25FC"/>
    <w:rsid w:val="004D2C6D"/>
    <w:rsid w:val="004D4617"/>
    <w:rsid w:val="004D4DDE"/>
    <w:rsid w:val="004D4FFC"/>
    <w:rsid w:val="004D52AD"/>
    <w:rsid w:val="004D5919"/>
    <w:rsid w:val="004D5D05"/>
    <w:rsid w:val="004D6378"/>
    <w:rsid w:val="004D647F"/>
    <w:rsid w:val="004D64E8"/>
    <w:rsid w:val="004E03A7"/>
    <w:rsid w:val="004E03BA"/>
    <w:rsid w:val="004E0887"/>
    <w:rsid w:val="004E0E1C"/>
    <w:rsid w:val="004E16CD"/>
    <w:rsid w:val="004E2B08"/>
    <w:rsid w:val="004E3782"/>
    <w:rsid w:val="004E3809"/>
    <w:rsid w:val="004E38C2"/>
    <w:rsid w:val="004E4103"/>
    <w:rsid w:val="004E4A7A"/>
    <w:rsid w:val="004E5182"/>
    <w:rsid w:val="004E55B9"/>
    <w:rsid w:val="004E5ACC"/>
    <w:rsid w:val="004E5D63"/>
    <w:rsid w:val="004E5FC2"/>
    <w:rsid w:val="004E678F"/>
    <w:rsid w:val="004F0F2E"/>
    <w:rsid w:val="004F1C08"/>
    <w:rsid w:val="004F1C6D"/>
    <w:rsid w:val="004F2209"/>
    <w:rsid w:val="004F3E92"/>
    <w:rsid w:val="004F52D0"/>
    <w:rsid w:val="004F5347"/>
    <w:rsid w:val="004F6B20"/>
    <w:rsid w:val="004F7EF7"/>
    <w:rsid w:val="00500998"/>
    <w:rsid w:val="0050112E"/>
    <w:rsid w:val="005020A8"/>
    <w:rsid w:val="00502862"/>
    <w:rsid w:val="0050292D"/>
    <w:rsid w:val="0050304B"/>
    <w:rsid w:val="0050342F"/>
    <w:rsid w:val="00503556"/>
    <w:rsid w:val="005040AA"/>
    <w:rsid w:val="005046B7"/>
    <w:rsid w:val="00504910"/>
    <w:rsid w:val="00504E30"/>
    <w:rsid w:val="00504F08"/>
    <w:rsid w:val="0050507B"/>
    <w:rsid w:val="00506AA0"/>
    <w:rsid w:val="00506CA1"/>
    <w:rsid w:val="00507477"/>
    <w:rsid w:val="00511EB0"/>
    <w:rsid w:val="00512BA1"/>
    <w:rsid w:val="00514494"/>
    <w:rsid w:val="0051457B"/>
    <w:rsid w:val="00516364"/>
    <w:rsid w:val="00516374"/>
    <w:rsid w:val="0051669E"/>
    <w:rsid w:val="00517376"/>
    <w:rsid w:val="005212E9"/>
    <w:rsid w:val="005214E8"/>
    <w:rsid w:val="0052232D"/>
    <w:rsid w:val="0052338A"/>
    <w:rsid w:val="00524ADB"/>
    <w:rsid w:val="00524D94"/>
    <w:rsid w:val="00525495"/>
    <w:rsid w:val="00527BEB"/>
    <w:rsid w:val="00527F32"/>
    <w:rsid w:val="005305E4"/>
    <w:rsid w:val="00532B47"/>
    <w:rsid w:val="00534B78"/>
    <w:rsid w:val="00534D1D"/>
    <w:rsid w:val="00535AA9"/>
    <w:rsid w:val="00537B61"/>
    <w:rsid w:val="005406BA"/>
    <w:rsid w:val="005420FD"/>
    <w:rsid w:val="00543F11"/>
    <w:rsid w:val="00544A91"/>
    <w:rsid w:val="00544B6D"/>
    <w:rsid w:val="005452D1"/>
    <w:rsid w:val="00545448"/>
    <w:rsid w:val="00545479"/>
    <w:rsid w:val="0054573D"/>
    <w:rsid w:val="005457ED"/>
    <w:rsid w:val="00545F29"/>
    <w:rsid w:val="0055022E"/>
    <w:rsid w:val="005506D4"/>
    <w:rsid w:val="00550E6C"/>
    <w:rsid w:val="005521D9"/>
    <w:rsid w:val="0055345E"/>
    <w:rsid w:val="005564BF"/>
    <w:rsid w:val="005577C2"/>
    <w:rsid w:val="00560D01"/>
    <w:rsid w:val="005615CE"/>
    <w:rsid w:val="00561699"/>
    <w:rsid w:val="00563CB2"/>
    <w:rsid w:val="0056413A"/>
    <w:rsid w:val="00564BB0"/>
    <w:rsid w:val="00566D6C"/>
    <w:rsid w:val="00566F30"/>
    <w:rsid w:val="00570641"/>
    <w:rsid w:val="00571D27"/>
    <w:rsid w:val="0057259E"/>
    <w:rsid w:val="0057299D"/>
    <w:rsid w:val="005740E5"/>
    <w:rsid w:val="0057488E"/>
    <w:rsid w:val="005748B7"/>
    <w:rsid w:val="005749DC"/>
    <w:rsid w:val="005777BC"/>
    <w:rsid w:val="0057786B"/>
    <w:rsid w:val="00577EAF"/>
    <w:rsid w:val="00582B22"/>
    <w:rsid w:val="005831D0"/>
    <w:rsid w:val="00583324"/>
    <w:rsid w:val="0058420F"/>
    <w:rsid w:val="0058564A"/>
    <w:rsid w:val="00585B7D"/>
    <w:rsid w:val="00585EB9"/>
    <w:rsid w:val="005868F9"/>
    <w:rsid w:val="00587A4B"/>
    <w:rsid w:val="00587D7B"/>
    <w:rsid w:val="005902A5"/>
    <w:rsid w:val="00592960"/>
    <w:rsid w:val="00592C4A"/>
    <w:rsid w:val="00594284"/>
    <w:rsid w:val="00594E4D"/>
    <w:rsid w:val="00595E8E"/>
    <w:rsid w:val="00595ED1"/>
    <w:rsid w:val="00596BE5"/>
    <w:rsid w:val="0059741B"/>
    <w:rsid w:val="005A09BC"/>
    <w:rsid w:val="005A0AA4"/>
    <w:rsid w:val="005A0B7B"/>
    <w:rsid w:val="005A1BB0"/>
    <w:rsid w:val="005A1F8B"/>
    <w:rsid w:val="005A246D"/>
    <w:rsid w:val="005A311B"/>
    <w:rsid w:val="005A360B"/>
    <w:rsid w:val="005A3780"/>
    <w:rsid w:val="005A3E52"/>
    <w:rsid w:val="005A43D2"/>
    <w:rsid w:val="005A4F92"/>
    <w:rsid w:val="005A565D"/>
    <w:rsid w:val="005A7767"/>
    <w:rsid w:val="005B0AE9"/>
    <w:rsid w:val="005B1682"/>
    <w:rsid w:val="005B25B7"/>
    <w:rsid w:val="005B38A1"/>
    <w:rsid w:val="005B4918"/>
    <w:rsid w:val="005C030F"/>
    <w:rsid w:val="005C05E9"/>
    <w:rsid w:val="005C1575"/>
    <w:rsid w:val="005C1BAD"/>
    <w:rsid w:val="005C1FD0"/>
    <w:rsid w:val="005C21D7"/>
    <w:rsid w:val="005C32BF"/>
    <w:rsid w:val="005C44E0"/>
    <w:rsid w:val="005C65A5"/>
    <w:rsid w:val="005C6C54"/>
    <w:rsid w:val="005C761A"/>
    <w:rsid w:val="005C7666"/>
    <w:rsid w:val="005C7A14"/>
    <w:rsid w:val="005D26E4"/>
    <w:rsid w:val="005D4BC3"/>
    <w:rsid w:val="005D4F34"/>
    <w:rsid w:val="005D64F4"/>
    <w:rsid w:val="005D798C"/>
    <w:rsid w:val="005E0375"/>
    <w:rsid w:val="005E04C9"/>
    <w:rsid w:val="005E263F"/>
    <w:rsid w:val="005E2BAA"/>
    <w:rsid w:val="005E31F0"/>
    <w:rsid w:val="005E3511"/>
    <w:rsid w:val="005E3FB4"/>
    <w:rsid w:val="005E5A15"/>
    <w:rsid w:val="005F0413"/>
    <w:rsid w:val="005F26F8"/>
    <w:rsid w:val="005F2729"/>
    <w:rsid w:val="005F2833"/>
    <w:rsid w:val="005F3D6D"/>
    <w:rsid w:val="005F3D8C"/>
    <w:rsid w:val="005F52D4"/>
    <w:rsid w:val="005F5729"/>
    <w:rsid w:val="005F5B4B"/>
    <w:rsid w:val="005F775B"/>
    <w:rsid w:val="006010C9"/>
    <w:rsid w:val="00602BB5"/>
    <w:rsid w:val="00604A15"/>
    <w:rsid w:val="00604B67"/>
    <w:rsid w:val="00605C2C"/>
    <w:rsid w:val="006074BC"/>
    <w:rsid w:val="00607A40"/>
    <w:rsid w:val="00611246"/>
    <w:rsid w:val="006117A3"/>
    <w:rsid w:val="00612A6B"/>
    <w:rsid w:val="00612B73"/>
    <w:rsid w:val="00614182"/>
    <w:rsid w:val="00616983"/>
    <w:rsid w:val="00616E9A"/>
    <w:rsid w:val="006205E3"/>
    <w:rsid w:val="00621BF0"/>
    <w:rsid w:val="006221A0"/>
    <w:rsid w:val="00622B4D"/>
    <w:rsid w:val="0062460B"/>
    <w:rsid w:val="00624EA2"/>
    <w:rsid w:val="0062525F"/>
    <w:rsid w:val="00625457"/>
    <w:rsid w:val="00625B63"/>
    <w:rsid w:val="006260D9"/>
    <w:rsid w:val="00627774"/>
    <w:rsid w:val="00627870"/>
    <w:rsid w:val="00627F38"/>
    <w:rsid w:val="00633B42"/>
    <w:rsid w:val="00633F06"/>
    <w:rsid w:val="00634190"/>
    <w:rsid w:val="0063436A"/>
    <w:rsid w:val="006343A7"/>
    <w:rsid w:val="00635481"/>
    <w:rsid w:val="0063559E"/>
    <w:rsid w:val="00636447"/>
    <w:rsid w:val="00637B77"/>
    <w:rsid w:val="00637F96"/>
    <w:rsid w:val="00642D4D"/>
    <w:rsid w:val="00643009"/>
    <w:rsid w:val="00643048"/>
    <w:rsid w:val="006431E0"/>
    <w:rsid w:val="0064458A"/>
    <w:rsid w:val="006445F7"/>
    <w:rsid w:val="006454C9"/>
    <w:rsid w:val="006458E7"/>
    <w:rsid w:val="00645B5A"/>
    <w:rsid w:val="00646F59"/>
    <w:rsid w:val="006500AC"/>
    <w:rsid w:val="006509A0"/>
    <w:rsid w:val="00654823"/>
    <w:rsid w:val="006560A2"/>
    <w:rsid w:val="00656C1A"/>
    <w:rsid w:val="00656FB7"/>
    <w:rsid w:val="006600BC"/>
    <w:rsid w:val="00660AF5"/>
    <w:rsid w:val="00661773"/>
    <w:rsid w:val="00663564"/>
    <w:rsid w:val="00663B31"/>
    <w:rsid w:val="006646FC"/>
    <w:rsid w:val="00664FD1"/>
    <w:rsid w:val="0066621A"/>
    <w:rsid w:val="00666ABF"/>
    <w:rsid w:val="00666FAE"/>
    <w:rsid w:val="006671E6"/>
    <w:rsid w:val="0066729E"/>
    <w:rsid w:val="00667BA9"/>
    <w:rsid w:val="00667D3C"/>
    <w:rsid w:val="00670837"/>
    <w:rsid w:val="00670F25"/>
    <w:rsid w:val="00670FE0"/>
    <w:rsid w:val="006719AA"/>
    <w:rsid w:val="00671AEB"/>
    <w:rsid w:val="00673728"/>
    <w:rsid w:val="00674073"/>
    <w:rsid w:val="006757A7"/>
    <w:rsid w:val="00676AC9"/>
    <w:rsid w:val="00676DD4"/>
    <w:rsid w:val="006770FE"/>
    <w:rsid w:val="006774B1"/>
    <w:rsid w:val="0067765A"/>
    <w:rsid w:val="00677711"/>
    <w:rsid w:val="0068061D"/>
    <w:rsid w:val="00681227"/>
    <w:rsid w:val="00682553"/>
    <w:rsid w:val="00683A01"/>
    <w:rsid w:val="00684B5D"/>
    <w:rsid w:val="006852C8"/>
    <w:rsid w:val="00685EA8"/>
    <w:rsid w:val="00687291"/>
    <w:rsid w:val="00687AB5"/>
    <w:rsid w:val="00687F1D"/>
    <w:rsid w:val="00690B60"/>
    <w:rsid w:val="00690D46"/>
    <w:rsid w:val="00693114"/>
    <w:rsid w:val="00693AC7"/>
    <w:rsid w:val="00694AD3"/>
    <w:rsid w:val="006963FA"/>
    <w:rsid w:val="006964DC"/>
    <w:rsid w:val="006A23DE"/>
    <w:rsid w:val="006A34E6"/>
    <w:rsid w:val="006A48CD"/>
    <w:rsid w:val="006A58DC"/>
    <w:rsid w:val="006A6317"/>
    <w:rsid w:val="006A6EE0"/>
    <w:rsid w:val="006A75B3"/>
    <w:rsid w:val="006A7A5A"/>
    <w:rsid w:val="006B0B1B"/>
    <w:rsid w:val="006B1B8B"/>
    <w:rsid w:val="006B23D9"/>
    <w:rsid w:val="006B3524"/>
    <w:rsid w:val="006B3BB0"/>
    <w:rsid w:val="006B3BB9"/>
    <w:rsid w:val="006B3EA5"/>
    <w:rsid w:val="006B3F91"/>
    <w:rsid w:val="006B50B1"/>
    <w:rsid w:val="006B5D68"/>
    <w:rsid w:val="006B5FA8"/>
    <w:rsid w:val="006B73AC"/>
    <w:rsid w:val="006B7401"/>
    <w:rsid w:val="006B7E57"/>
    <w:rsid w:val="006C05C2"/>
    <w:rsid w:val="006C129B"/>
    <w:rsid w:val="006C21BF"/>
    <w:rsid w:val="006C2A02"/>
    <w:rsid w:val="006C2A1B"/>
    <w:rsid w:val="006C34F9"/>
    <w:rsid w:val="006C36A4"/>
    <w:rsid w:val="006C3906"/>
    <w:rsid w:val="006C4727"/>
    <w:rsid w:val="006C6697"/>
    <w:rsid w:val="006C6DB2"/>
    <w:rsid w:val="006D0FB9"/>
    <w:rsid w:val="006D2B61"/>
    <w:rsid w:val="006D2EC6"/>
    <w:rsid w:val="006D30BA"/>
    <w:rsid w:val="006D38FF"/>
    <w:rsid w:val="006D530E"/>
    <w:rsid w:val="006D5679"/>
    <w:rsid w:val="006D60D7"/>
    <w:rsid w:val="006E03B4"/>
    <w:rsid w:val="006E084D"/>
    <w:rsid w:val="006E29D8"/>
    <w:rsid w:val="006E3715"/>
    <w:rsid w:val="006E4A7F"/>
    <w:rsid w:val="006E6300"/>
    <w:rsid w:val="006E7A28"/>
    <w:rsid w:val="006F3B57"/>
    <w:rsid w:val="006F40F4"/>
    <w:rsid w:val="006F418C"/>
    <w:rsid w:val="006F4635"/>
    <w:rsid w:val="006F4A18"/>
    <w:rsid w:val="006F56F2"/>
    <w:rsid w:val="006F7ECE"/>
    <w:rsid w:val="006F7FB7"/>
    <w:rsid w:val="00701298"/>
    <w:rsid w:val="00703050"/>
    <w:rsid w:val="007038D9"/>
    <w:rsid w:val="00703B5F"/>
    <w:rsid w:val="007049F8"/>
    <w:rsid w:val="00705D56"/>
    <w:rsid w:val="007068AB"/>
    <w:rsid w:val="00707AFD"/>
    <w:rsid w:val="00707C80"/>
    <w:rsid w:val="00710B59"/>
    <w:rsid w:val="0071294D"/>
    <w:rsid w:val="007130D7"/>
    <w:rsid w:val="0071623C"/>
    <w:rsid w:val="00716FB1"/>
    <w:rsid w:val="007179AE"/>
    <w:rsid w:val="00720950"/>
    <w:rsid w:val="00721ABD"/>
    <w:rsid w:val="0072256D"/>
    <w:rsid w:val="00724186"/>
    <w:rsid w:val="007245F1"/>
    <w:rsid w:val="0072581B"/>
    <w:rsid w:val="00725EAF"/>
    <w:rsid w:val="007269EA"/>
    <w:rsid w:val="00730177"/>
    <w:rsid w:val="007314C4"/>
    <w:rsid w:val="00731871"/>
    <w:rsid w:val="00731B87"/>
    <w:rsid w:val="00731C45"/>
    <w:rsid w:val="00732333"/>
    <w:rsid w:val="00732DB8"/>
    <w:rsid w:val="00733DFD"/>
    <w:rsid w:val="00733EB2"/>
    <w:rsid w:val="0073516E"/>
    <w:rsid w:val="00735B6A"/>
    <w:rsid w:val="007361ED"/>
    <w:rsid w:val="00736753"/>
    <w:rsid w:val="00737BD9"/>
    <w:rsid w:val="00737FA8"/>
    <w:rsid w:val="007412B8"/>
    <w:rsid w:val="00742289"/>
    <w:rsid w:val="0074488C"/>
    <w:rsid w:val="00744AFC"/>
    <w:rsid w:val="00744B48"/>
    <w:rsid w:val="00745DB3"/>
    <w:rsid w:val="007465C4"/>
    <w:rsid w:val="0074705D"/>
    <w:rsid w:val="007470A8"/>
    <w:rsid w:val="00751655"/>
    <w:rsid w:val="007516FB"/>
    <w:rsid w:val="00751A4C"/>
    <w:rsid w:val="00751AEC"/>
    <w:rsid w:val="00751F6F"/>
    <w:rsid w:val="00751FAB"/>
    <w:rsid w:val="00754760"/>
    <w:rsid w:val="00754B3E"/>
    <w:rsid w:val="00754D29"/>
    <w:rsid w:val="00755881"/>
    <w:rsid w:val="00756334"/>
    <w:rsid w:val="00757AA7"/>
    <w:rsid w:val="0076036F"/>
    <w:rsid w:val="00760B80"/>
    <w:rsid w:val="00761350"/>
    <w:rsid w:val="0076167F"/>
    <w:rsid w:val="00762630"/>
    <w:rsid w:val="00762EAE"/>
    <w:rsid w:val="00766041"/>
    <w:rsid w:val="00766AFC"/>
    <w:rsid w:val="00766CB3"/>
    <w:rsid w:val="00770775"/>
    <w:rsid w:val="00773A5C"/>
    <w:rsid w:val="00775555"/>
    <w:rsid w:val="007755B9"/>
    <w:rsid w:val="00775CE9"/>
    <w:rsid w:val="00776FE2"/>
    <w:rsid w:val="00777B49"/>
    <w:rsid w:val="00780353"/>
    <w:rsid w:val="007810DA"/>
    <w:rsid w:val="007812E5"/>
    <w:rsid w:val="0079006E"/>
    <w:rsid w:val="007918DC"/>
    <w:rsid w:val="0079579E"/>
    <w:rsid w:val="007965FA"/>
    <w:rsid w:val="007967C4"/>
    <w:rsid w:val="00796B4A"/>
    <w:rsid w:val="007971F6"/>
    <w:rsid w:val="007975C7"/>
    <w:rsid w:val="007A0E4D"/>
    <w:rsid w:val="007A0F6E"/>
    <w:rsid w:val="007A1DAE"/>
    <w:rsid w:val="007A2B92"/>
    <w:rsid w:val="007A3E3C"/>
    <w:rsid w:val="007A5C02"/>
    <w:rsid w:val="007A6626"/>
    <w:rsid w:val="007A666F"/>
    <w:rsid w:val="007A74B1"/>
    <w:rsid w:val="007B0B79"/>
    <w:rsid w:val="007B1012"/>
    <w:rsid w:val="007B1450"/>
    <w:rsid w:val="007B44AF"/>
    <w:rsid w:val="007B7BAE"/>
    <w:rsid w:val="007C131F"/>
    <w:rsid w:val="007C1948"/>
    <w:rsid w:val="007C21AD"/>
    <w:rsid w:val="007C2ACC"/>
    <w:rsid w:val="007C2BEF"/>
    <w:rsid w:val="007C30B5"/>
    <w:rsid w:val="007C3173"/>
    <w:rsid w:val="007C3DC3"/>
    <w:rsid w:val="007C5220"/>
    <w:rsid w:val="007C632F"/>
    <w:rsid w:val="007C6872"/>
    <w:rsid w:val="007D17E0"/>
    <w:rsid w:val="007D19FF"/>
    <w:rsid w:val="007D1C6D"/>
    <w:rsid w:val="007D221E"/>
    <w:rsid w:val="007D225E"/>
    <w:rsid w:val="007D2D44"/>
    <w:rsid w:val="007D3FA5"/>
    <w:rsid w:val="007D436B"/>
    <w:rsid w:val="007D607A"/>
    <w:rsid w:val="007E0C19"/>
    <w:rsid w:val="007E2950"/>
    <w:rsid w:val="007E310C"/>
    <w:rsid w:val="007E3290"/>
    <w:rsid w:val="007E488C"/>
    <w:rsid w:val="007E50E4"/>
    <w:rsid w:val="007E568E"/>
    <w:rsid w:val="007E681D"/>
    <w:rsid w:val="007E6BC0"/>
    <w:rsid w:val="007E7CD8"/>
    <w:rsid w:val="007F07EC"/>
    <w:rsid w:val="007F09C9"/>
    <w:rsid w:val="007F1335"/>
    <w:rsid w:val="007F2406"/>
    <w:rsid w:val="007F32B4"/>
    <w:rsid w:val="007F5189"/>
    <w:rsid w:val="007F5EC6"/>
    <w:rsid w:val="007F5FC1"/>
    <w:rsid w:val="007F6A91"/>
    <w:rsid w:val="0080056B"/>
    <w:rsid w:val="00800A96"/>
    <w:rsid w:val="008010BA"/>
    <w:rsid w:val="008020A7"/>
    <w:rsid w:val="00803259"/>
    <w:rsid w:val="008037FB"/>
    <w:rsid w:val="00803B9E"/>
    <w:rsid w:val="008051CC"/>
    <w:rsid w:val="00805389"/>
    <w:rsid w:val="008053A1"/>
    <w:rsid w:val="00806056"/>
    <w:rsid w:val="00806AEB"/>
    <w:rsid w:val="00806BB8"/>
    <w:rsid w:val="008074C6"/>
    <w:rsid w:val="008079C4"/>
    <w:rsid w:val="00807EC2"/>
    <w:rsid w:val="00810959"/>
    <w:rsid w:val="00813E18"/>
    <w:rsid w:val="0081443C"/>
    <w:rsid w:val="00814DF7"/>
    <w:rsid w:val="008159FA"/>
    <w:rsid w:val="008168CE"/>
    <w:rsid w:val="0081691D"/>
    <w:rsid w:val="008215F4"/>
    <w:rsid w:val="00821DE2"/>
    <w:rsid w:val="00823A35"/>
    <w:rsid w:val="00823BAE"/>
    <w:rsid w:val="008240C4"/>
    <w:rsid w:val="00824AC5"/>
    <w:rsid w:val="008254A9"/>
    <w:rsid w:val="00825C8D"/>
    <w:rsid w:val="00831CE5"/>
    <w:rsid w:val="00831DAF"/>
    <w:rsid w:val="00832965"/>
    <w:rsid w:val="00833CE4"/>
    <w:rsid w:val="00833E4D"/>
    <w:rsid w:val="008343B3"/>
    <w:rsid w:val="00834C82"/>
    <w:rsid w:val="008406A6"/>
    <w:rsid w:val="0084197E"/>
    <w:rsid w:val="0084203A"/>
    <w:rsid w:val="00842E73"/>
    <w:rsid w:val="0084383C"/>
    <w:rsid w:val="008440D1"/>
    <w:rsid w:val="00846DCB"/>
    <w:rsid w:val="00847C25"/>
    <w:rsid w:val="00852545"/>
    <w:rsid w:val="008526A0"/>
    <w:rsid w:val="0085278B"/>
    <w:rsid w:val="008529DC"/>
    <w:rsid w:val="00853698"/>
    <w:rsid w:val="00853F7A"/>
    <w:rsid w:val="008553A8"/>
    <w:rsid w:val="008554FE"/>
    <w:rsid w:val="00855707"/>
    <w:rsid w:val="00857581"/>
    <w:rsid w:val="008578BD"/>
    <w:rsid w:val="0086121D"/>
    <w:rsid w:val="008614A1"/>
    <w:rsid w:val="0086195B"/>
    <w:rsid w:val="00863F4D"/>
    <w:rsid w:val="0086524B"/>
    <w:rsid w:val="00867393"/>
    <w:rsid w:val="00867D1C"/>
    <w:rsid w:val="00870AC4"/>
    <w:rsid w:val="00871443"/>
    <w:rsid w:val="00873A97"/>
    <w:rsid w:val="0087443F"/>
    <w:rsid w:val="008744A6"/>
    <w:rsid w:val="00874A4F"/>
    <w:rsid w:val="00876E5E"/>
    <w:rsid w:val="00880F10"/>
    <w:rsid w:val="008811DD"/>
    <w:rsid w:val="00881361"/>
    <w:rsid w:val="008823AD"/>
    <w:rsid w:val="008825B2"/>
    <w:rsid w:val="00882A65"/>
    <w:rsid w:val="008836C2"/>
    <w:rsid w:val="008838B4"/>
    <w:rsid w:val="00883C80"/>
    <w:rsid w:val="00883C81"/>
    <w:rsid w:val="008879B9"/>
    <w:rsid w:val="00887AFA"/>
    <w:rsid w:val="00890089"/>
    <w:rsid w:val="008903EC"/>
    <w:rsid w:val="00890ACB"/>
    <w:rsid w:val="0089114C"/>
    <w:rsid w:val="0089192A"/>
    <w:rsid w:val="0089268F"/>
    <w:rsid w:val="008934EE"/>
    <w:rsid w:val="00893C20"/>
    <w:rsid w:val="00893F77"/>
    <w:rsid w:val="00894E60"/>
    <w:rsid w:val="00896D4A"/>
    <w:rsid w:val="00897199"/>
    <w:rsid w:val="008A0607"/>
    <w:rsid w:val="008A3162"/>
    <w:rsid w:val="008A553B"/>
    <w:rsid w:val="008A6A07"/>
    <w:rsid w:val="008A7260"/>
    <w:rsid w:val="008B0931"/>
    <w:rsid w:val="008B1623"/>
    <w:rsid w:val="008B1E60"/>
    <w:rsid w:val="008B245B"/>
    <w:rsid w:val="008B2A61"/>
    <w:rsid w:val="008B3704"/>
    <w:rsid w:val="008B389C"/>
    <w:rsid w:val="008B6174"/>
    <w:rsid w:val="008B73D8"/>
    <w:rsid w:val="008B7764"/>
    <w:rsid w:val="008B7A03"/>
    <w:rsid w:val="008B7E03"/>
    <w:rsid w:val="008C0BA7"/>
    <w:rsid w:val="008C1F72"/>
    <w:rsid w:val="008C245B"/>
    <w:rsid w:val="008C34D0"/>
    <w:rsid w:val="008C40B9"/>
    <w:rsid w:val="008C4A7D"/>
    <w:rsid w:val="008C4EC0"/>
    <w:rsid w:val="008C5039"/>
    <w:rsid w:val="008C5BEB"/>
    <w:rsid w:val="008C6637"/>
    <w:rsid w:val="008C7669"/>
    <w:rsid w:val="008C7B71"/>
    <w:rsid w:val="008D2930"/>
    <w:rsid w:val="008D322F"/>
    <w:rsid w:val="008D3D75"/>
    <w:rsid w:val="008D764A"/>
    <w:rsid w:val="008E00D5"/>
    <w:rsid w:val="008E073E"/>
    <w:rsid w:val="008E0EB3"/>
    <w:rsid w:val="008E2797"/>
    <w:rsid w:val="008E4ABF"/>
    <w:rsid w:val="008E4D1D"/>
    <w:rsid w:val="008E4E16"/>
    <w:rsid w:val="008E548D"/>
    <w:rsid w:val="008E7147"/>
    <w:rsid w:val="008F0152"/>
    <w:rsid w:val="008F15FB"/>
    <w:rsid w:val="008F1AF5"/>
    <w:rsid w:val="008F4641"/>
    <w:rsid w:val="008F5DF2"/>
    <w:rsid w:val="008F5EE2"/>
    <w:rsid w:val="008F6356"/>
    <w:rsid w:val="00900EDB"/>
    <w:rsid w:val="009020C2"/>
    <w:rsid w:val="00902444"/>
    <w:rsid w:val="00902842"/>
    <w:rsid w:val="00902B61"/>
    <w:rsid w:val="00903169"/>
    <w:rsid w:val="009047C6"/>
    <w:rsid w:val="009069AA"/>
    <w:rsid w:val="00907BB4"/>
    <w:rsid w:val="009104D7"/>
    <w:rsid w:val="0091191B"/>
    <w:rsid w:val="0091283D"/>
    <w:rsid w:val="00912A41"/>
    <w:rsid w:val="00913755"/>
    <w:rsid w:val="00913F2C"/>
    <w:rsid w:val="0091411F"/>
    <w:rsid w:val="009154C9"/>
    <w:rsid w:val="009164A5"/>
    <w:rsid w:val="00916C09"/>
    <w:rsid w:val="00917E40"/>
    <w:rsid w:val="0092189F"/>
    <w:rsid w:val="00922F06"/>
    <w:rsid w:val="00924E0E"/>
    <w:rsid w:val="009251CA"/>
    <w:rsid w:val="00927E74"/>
    <w:rsid w:val="009302C8"/>
    <w:rsid w:val="0093445E"/>
    <w:rsid w:val="009344C8"/>
    <w:rsid w:val="009354BB"/>
    <w:rsid w:val="0093602A"/>
    <w:rsid w:val="00937D4A"/>
    <w:rsid w:val="00937E9B"/>
    <w:rsid w:val="00940141"/>
    <w:rsid w:val="0094090C"/>
    <w:rsid w:val="009409AE"/>
    <w:rsid w:val="00940F9F"/>
    <w:rsid w:val="00942771"/>
    <w:rsid w:val="009463C3"/>
    <w:rsid w:val="0094659E"/>
    <w:rsid w:val="00946ED8"/>
    <w:rsid w:val="0095020F"/>
    <w:rsid w:val="009510AF"/>
    <w:rsid w:val="009529CC"/>
    <w:rsid w:val="00953170"/>
    <w:rsid w:val="00953E6E"/>
    <w:rsid w:val="00954221"/>
    <w:rsid w:val="00955118"/>
    <w:rsid w:val="00955C90"/>
    <w:rsid w:val="00956754"/>
    <w:rsid w:val="009570BC"/>
    <w:rsid w:val="00960AAD"/>
    <w:rsid w:val="009627E4"/>
    <w:rsid w:val="00963B59"/>
    <w:rsid w:val="00965358"/>
    <w:rsid w:val="0096614B"/>
    <w:rsid w:val="00967077"/>
    <w:rsid w:val="00967411"/>
    <w:rsid w:val="009675DD"/>
    <w:rsid w:val="00967ECC"/>
    <w:rsid w:val="00970C01"/>
    <w:rsid w:val="0097185D"/>
    <w:rsid w:val="00971C49"/>
    <w:rsid w:val="00971F20"/>
    <w:rsid w:val="009726A7"/>
    <w:rsid w:val="0097395A"/>
    <w:rsid w:val="009816D9"/>
    <w:rsid w:val="009830F4"/>
    <w:rsid w:val="0098316B"/>
    <w:rsid w:val="00983CE3"/>
    <w:rsid w:val="0098676B"/>
    <w:rsid w:val="00987047"/>
    <w:rsid w:val="009877F7"/>
    <w:rsid w:val="0098780E"/>
    <w:rsid w:val="00987B0A"/>
    <w:rsid w:val="0099027C"/>
    <w:rsid w:val="009918BE"/>
    <w:rsid w:val="009923A1"/>
    <w:rsid w:val="00992A4D"/>
    <w:rsid w:val="00992C06"/>
    <w:rsid w:val="00993C94"/>
    <w:rsid w:val="00994568"/>
    <w:rsid w:val="009945C9"/>
    <w:rsid w:val="00994795"/>
    <w:rsid w:val="009950B1"/>
    <w:rsid w:val="009955A7"/>
    <w:rsid w:val="0099590B"/>
    <w:rsid w:val="0099676A"/>
    <w:rsid w:val="0099725D"/>
    <w:rsid w:val="009A010E"/>
    <w:rsid w:val="009A0321"/>
    <w:rsid w:val="009A2BBD"/>
    <w:rsid w:val="009A51A4"/>
    <w:rsid w:val="009A5AAE"/>
    <w:rsid w:val="009A5AE9"/>
    <w:rsid w:val="009A6FC5"/>
    <w:rsid w:val="009A7C5A"/>
    <w:rsid w:val="009B15F8"/>
    <w:rsid w:val="009B1C28"/>
    <w:rsid w:val="009B1EE7"/>
    <w:rsid w:val="009B395F"/>
    <w:rsid w:val="009B3E2A"/>
    <w:rsid w:val="009B50D3"/>
    <w:rsid w:val="009B5643"/>
    <w:rsid w:val="009B5EA4"/>
    <w:rsid w:val="009B647D"/>
    <w:rsid w:val="009B6505"/>
    <w:rsid w:val="009B6B2E"/>
    <w:rsid w:val="009C115D"/>
    <w:rsid w:val="009C16DC"/>
    <w:rsid w:val="009C1F86"/>
    <w:rsid w:val="009C289F"/>
    <w:rsid w:val="009C33E2"/>
    <w:rsid w:val="009C3A5D"/>
    <w:rsid w:val="009C3E8A"/>
    <w:rsid w:val="009C569B"/>
    <w:rsid w:val="009C5D39"/>
    <w:rsid w:val="009C5DB8"/>
    <w:rsid w:val="009C66D6"/>
    <w:rsid w:val="009C7255"/>
    <w:rsid w:val="009C7600"/>
    <w:rsid w:val="009C77A6"/>
    <w:rsid w:val="009D214D"/>
    <w:rsid w:val="009D2835"/>
    <w:rsid w:val="009D3B77"/>
    <w:rsid w:val="009D5F66"/>
    <w:rsid w:val="009D6EA7"/>
    <w:rsid w:val="009D7F91"/>
    <w:rsid w:val="009E24C4"/>
    <w:rsid w:val="009E2967"/>
    <w:rsid w:val="009E4D42"/>
    <w:rsid w:val="009F16DC"/>
    <w:rsid w:val="009F1C87"/>
    <w:rsid w:val="009F1D0A"/>
    <w:rsid w:val="009F2A2A"/>
    <w:rsid w:val="009F2B3D"/>
    <w:rsid w:val="009F3847"/>
    <w:rsid w:val="009F6B18"/>
    <w:rsid w:val="00A00194"/>
    <w:rsid w:val="00A00D52"/>
    <w:rsid w:val="00A01762"/>
    <w:rsid w:val="00A0204A"/>
    <w:rsid w:val="00A025AC"/>
    <w:rsid w:val="00A04635"/>
    <w:rsid w:val="00A05061"/>
    <w:rsid w:val="00A05D87"/>
    <w:rsid w:val="00A05F61"/>
    <w:rsid w:val="00A06032"/>
    <w:rsid w:val="00A06D5D"/>
    <w:rsid w:val="00A10950"/>
    <w:rsid w:val="00A11780"/>
    <w:rsid w:val="00A1199A"/>
    <w:rsid w:val="00A1311F"/>
    <w:rsid w:val="00A13591"/>
    <w:rsid w:val="00A13822"/>
    <w:rsid w:val="00A1383E"/>
    <w:rsid w:val="00A139A6"/>
    <w:rsid w:val="00A139DB"/>
    <w:rsid w:val="00A14551"/>
    <w:rsid w:val="00A146BA"/>
    <w:rsid w:val="00A153C3"/>
    <w:rsid w:val="00A1544E"/>
    <w:rsid w:val="00A159DC"/>
    <w:rsid w:val="00A16CB0"/>
    <w:rsid w:val="00A20002"/>
    <w:rsid w:val="00A203DD"/>
    <w:rsid w:val="00A22804"/>
    <w:rsid w:val="00A22DED"/>
    <w:rsid w:val="00A23044"/>
    <w:rsid w:val="00A235DC"/>
    <w:rsid w:val="00A246FF"/>
    <w:rsid w:val="00A250B9"/>
    <w:rsid w:val="00A254A8"/>
    <w:rsid w:val="00A25FE8"/>
    <w:rsid w:val="00A26828"/>
    <w:rsid w:val="00A27BE6"/>
    <w:rsid w:val="00A27E65"/>
    <w:rsid w:val="00A27F57"/>
    <w:rsid w:val="00A3047E"/>
    <w:rsid w:val="00A30B02"/>
    <w:rsid w:val="00A32341"/>
    <w:rsid w:val="00A33680"/>
    <w:rsid w:val="00A33D3B"/>
    <w:rsid w:val="00A34504"/>
    <w:rsid w:val="00A3461F"/>
    <w:rsid w:val="00A36C20"/>
    <w:rsid w:val="00A377A1"/>
    <w:rsid w:val="00A40581"/>
    <w:rsid w:val="00A41283"/>
    <w:rsid w:val="00A42FBB"/>
    <w:rsid w:val="00A455AD"/>
    <w:rsid w:val="00A45A2A"/>
    <w:rsid w:val="00A460C8"/>
    <w:rsid w:val="00A4669E"/>
    <w:rsid w:val="00A51DBD"/>
    <w:rsid w:val="00A52827"/>
    <w:rsid w:val="00A52DC9"/>
    <w:rsid w:val="00A538E0"/>
    <w:rsid w:val="00A53D09"/>
    <w:rsid w:val="00A55165"/>
    <w:rsid w:val="00A55408"/>
    <w:rsid w:val="00A563CD"/>
    <w:rsid w:val="00A56DFA"/>
    <w:rsid w:val="00A57026"/>
    <w:rsid w:val="00A57061"/>
    <w:rsid w:val="00A57169"/>
    <w:rsid w:val="00A57C5E"/>
    <w:rsid w:val="00A60DBA"/>
    <w:rsid w:val="00A633C8"/>
    <w:rsid w:val="00A67A6E"/>
    <w:rsid w:val="00A71295"/>
    <w:rsid w:val="00A7190A"/>
    <w:rsid w:val="00A72557"/>
    <w:rsid w:val="00A73C8F"/>
    <w:rsid w:val="00A751EF"/>
    <w:rsid w:val="00A75485"/>
    <w:rsid w:val="00A80531"/>
    <w:rsid w:val="00A80859"/>
    <w:rsid w:val="00A8123A"/>
    <w:rsid w:val="00A825C6"/>
    <w:rsid w:val="00A8281A"/>
    <w:rsid w:val="00A836AA"/>
    <w:rsid w:val="00A84F59"/>
    <w:rsid w:val="00A8524A"/>
    <w:rsid w:val="00A856B3"/>
    <w:rsid w:val="00A85B12"/>
    <w:rsid w:val="00A86C5A"/>
    <w:rsid w:val="00A87274"/>
    <w:rsid w:val="00A879E0"/>
    <w:rsid w:val="00A905F6"/>
    <w:rsid w:val="00A913CA"/>
    <w:rsid w:val="00A91B47"/>
    <w:rsid w:val="00A92C7A"/>
    <w:rsid w:val="00A9321A"/>
    <w:rsid w:val="00A93F75"/>
    <w:rsid w:val="00A946B2"/>
    <w:rsid w:val="00A95615"/>
    <w:rsid w:val="00AA11C9"/>
    <w:rsid w:val="00AA17B3"/>
    <w:rsid w:val="00AA1F73"/>
    <w:rsid w:val="00AA3407"/>
    <w:rsid w:val="00AA4B4C"/>
    <w:rsid w:val="00AA5520"/>
    <w:rsid w:val="00AA6BF6"/>
    <w:rsid w:val="00AA782B"/>
    <w:rsid w:val="00AB11C7"/>
    <w:rsid w:val="00AB2FED"/>
    <w:rsid w:val="00AB3489"/>
    <w:rsid w:val="00AB3875"/>
    <w:rsid w:val="00AB3D93"/>
    <w:rsid w:val="00AB4103"/>
    <w:rsid w:val="00AB4B33"/>
    <w:rsid w:val="00AB5C90"/>
    <w:rsid w:val="00AB6623"/>
    <w:rsid w:val="00AB67CE"/>
    <w:rsid w:val="00AC05ED"/>
    <w:rsid w:val="00AC0D33"/>
    <w:rsid w:val="00AC2148"/>
    <w:rsid w:val="00AC2295"/>
    <w:rsid w:val="00AC2B6B"/>
    <w:rsid w:val="00AC3075"/>
    <w:rsid w:val="00AC3DC1"/>
    <w:rsid w:val="00AC47DF"/>
    <w:rsid w:val="00AC5412"/>
    <w:rsid w:val="00AC57E2"/>
    <w:rsid w:val="00AC794F"/>
    <w:rsid w:val="00AD0959"/>
    <w:rsid w:val="00AD2EB8"/>
    <w:rsid w:val="00AD34C8"/>
    <w:rsid w:val="00AD42EC"/>
    <w:rsid w:val="00AD545E"/>
    <w:rsid w:val="00AD5A00"/>
    <w:rsid w:val="00AD6469"/>
    <w:rsid w:val="00AD651A"/>
    <w:rsid w:val="00AD6DC1"/>
    <w:rsid w:val="00AD73E6"/>
    <w:rsid w:val="00AD7AE9"/>
    <w:rsid w:val="00AD7F20"/>
    <w:rsid w:val="00AE155F"/>
    <w:rsid w:val="00AE1D56"/>
    <w:rsid w:val="00AE2C47"/>
    <w:rsid w:val="00AE2C70"/>
    <w:rsid w:val="00AE34D5"/>
    <w:rsid w:val="00AE6051"/>
    <w:rsid w:val="00AE6A3C"/>
    <w:rsid w:val="00AE7132"/>
    <w:rsid w:val="00AE7A27"/>
    <w:rsid w:val="00AF0F82"/>
    <w:rsid w:val="00AF17F7"/>
    <w:rsid w:val="00AF21CA"/>
    <w:rsid w:val="00AF2852"/>
    <w:rsid w:val="00AF28F8"/>
    <w:rsid w:val="00AF704F"/>
    <w:rsid w:val="00AF7921"/>
    <w:rsid w:val="00AF7BD1"/>
    <w:rsid w:val="00B0094D"/>
    <w:rsid w:val="00B01BA7"/>
    <w:rsid w:val="00B03B16"/>
    <w:rsid w:val="00B07E66"/>
    <w:rsid w:val="00B1308C"/>
    <w:rsid w:val="00B13524"/>
    <w:rsid w:val="00B13C57"/>
    <w:rsid w:val="00B14996"/>
    <w:rsid w:val="00B15EB4"/>
    <w:rsid w:val="00B204F2"/>
    <w:rsid w:val="00B20F4B"/>
    <w:rsid w:val="00B21AA3"/>
    <w:rsid w:val="00B21AC0"/>
    <w:rsid w:val="00B22537"/>
    <w:rsid w:val="00B22E2C"/>
    <w:rsid w:val="00B231DF"/>
    <w:rsid w:val="00B24652"/>
    <w:rsid w:val="00B24F3A"/>
    <w:rsid w:val="00B253C9"/>
    <w:rsid w:val="00B254A6"/>
    <w:rsid w:val="00B25E7A"/>
    <w:rsid w:val="00B364D2"/>
    <w:rsid w:val="00B411AB"/>
    <w:rsid w:val="00B4209D"/>
    <w:rsid w:val="00B42935"/>
    <w:rsid w:val="00B43337"/>
    <w:rsid w:val="00B449EB"/>
    <w:rsid w:val="00B44D83"/>
    <w:rsid w:val="00B474C3"/>
    <w:rsid w:val="00B47825"/>
    <w:rsid w:val="00B5032B"/>
    <w:rsid w:val="00B50B34"/>
    <w:rsid w:val="00B51368"/>
    <w:rsid w:val="00B538C7"/>
    <w:rsid w:val="00B549A7"/>
    <w:rsid w:val="00B55922"/>
    <w:rsid w:val="00B55DA9"/>
    <w:rsid w:val="00B56D15"/>
    <w:rsid w:val="00B5776D"/>
    <w:rsid w:val="00B60B07"/>
    <w:rsid w:val="00B64F90"/>
    <w:rsid w:val="00B6507C"/>
    <w:rsid w:val="00B65656"/>
    <w:rsid w:val="00B66BD1"/>
    <w:rsid w:val="00B675B9"/>
    <w:rsid w:val="00B70E7D"/>
    <w:rsid w:val="00B70FAB"/>
    <w:rsid w:val="00B718A9"/>
    <w:rsid w:val="00B7330C"/>
    <w:rsid w:val="00B73828"/>
    <w:rsid w:val="00B73B63"/>
    <w:rsid w:val="00B743A9"/>
    <w:rsid w:val="00B7573B"/>
    <w:rsid w:val="00B76817"/>
    <w:rsid w:val="00B81108"/>
    <w:rsid w:val="00B812FD"/>
    <w:rsid w:val="00B82C3D"/>
    <w:rsid w:val="00B83FB0"/>
    <w:rsid w:val="00B8402F"/>
    <w:rsid w:val="00B8663A"/>
    <w:rsid w:val="00B86BF7"/>
    <w:rsid w:val="00B8798A"/>
    <w:rsid w:val="00B879B7"/>
    <w:rsid w:val="00B9010A"/>
    <w:rsid w:val="00B90368"/>
    <w:rsid w:val="00B908BB"/>
    <w:rsid w:val="00B91F2B"/>
    <w:rsid w:val="00B920B7"/>
    <w:rsid w:val="00B92251"/>
    <w:rsid w:val="00B92501"/>
    <w:rsid w:val="00B941F7"/>
    <w:rsid w:val="00B94546"/>
    <w:rsid w:val="00B94E71"/>
    <w:rsid w:val="00B95AE0"/>
    <w:rsid w:val="00B960FB"/>
    <w:rsid w:val="00B9708F"/>
    <w:rsid w:val="00BA0768"/>
    <w:rsid w:val="00BA0C40"/>
    <w:rsid w:val="00BA1ED3"/>
    <w:rsid w:val="00BA3102"/>
    <w:rsid w:val="00BA3620"/>
    <w:rsid w:val="00BA3EDD"/>
    <w:rsid w:val="00BA43A1"/>
    <w:rsid w:val="00BA5AC5"/>
    <w:rsid w:val="00BA5AC9"/>
    <w:rsid w:val="00BA6871"/>
    <w:rsid w:val="00BA6D58"/>
    <w:rsid w:val="00BB0A77"/>
    <w:rsid w:val="00BB0B51"/>
    <w:rsid w:val="00BB3042"/>
    <w:rsid w:val="00BB3BFF"/>
    <w:rsid w:val="00BB427C"/>
    <w:rsid w:val="00BB574B"/>
    <w:rsid w:val="00BB59B8"/>
    <w:rsid w:val="00BB5B15"/>
    <w:rsid w:val="00BB5ED2"/>
    <w:rsid w:val="00BB7A13"/>
    <w:rsid w:val="00BB7BCF"/>
    <w:rsid w:val="00BC0907"/>
    <w:rsid w:val="00BC1217"/>
    <w:rsid w:val="00BC192B"/>
    <w:rsid w:val="00BC1C44"/>
    <w:rsid w:val="00BC229B"/>
    <w:rsid w:val="00BC3FE7"/>
    <w:rsid w:val="00BC4FD9"/>
    <w:rsid w:val="00BC5559"/>
    <w:rsid w:val="00BC5739"/>
    <w:rsid w:val="00BC6A83"/>
    <w:rsid w:val="00BC6F45"/>
    <w:rsid w:val="00BC75B9"/>
    <w:rsid w:val="00BD0D32"/>
    <w:rsid w:val="00BD1FC7"/>
    <w:rsid w:val="00BD3AA9"/>
    <w:rsid w:val="00BD3C19"/>
    <w:rsid w:val="00BD402F"/>
    <w:rsid w:val="00BD46EC"/>
    <w:rsid w:val="00BD49C8"/>
    <w:rsid w:val="00BD501C"/>
    <w:rsid w:val="00BE0C4C"/>
    <w:rsid w:val="00BE0F12"/>
    <w:rsid w:val="00BE0F3E"/>
    <w:rsid w:val="00BE24F6"/>
    <w:rsid w:val="00BE3D3D"/>
    <w:rsid w:val="00BE3EEC"/>
    <w:rsid w:val="00BE54DF"/>
    <w:rsid w:val="00BE5B11"/>
    <w:rsid w:val="00BE7286"/>
    <w:rsid w:val="00BF0A4A"/>
    <w:rsid w:val="00BF19AF"/>
    <w:rsid w:val="00BF2AD6"/>
    <w:rsid w:val="00BF2DDA"/>
    <w:rsid w:val="00BF36A3"/>
    <w:rsid w:val="00BF3E32"/>
    <w:rsid w:val="00BF48CA"/>
    <w:rsid w:val="00BF59F8"/>
    <w:rsid w:val="00BF6B79"/>
    <w:rsid w:val="00C0065F"/>
    <w:rsid w:val="00C00675"/>
    <w:rsid w:val="00C01943"/>
    <w:rsid w:val="00C01BDF"/>
    <w:rsid w:val="00C0354F"/>
    <w:rsid w:val="00C03713"/>
    <w:rsid w:val="00C043FE"/>
    <w:rsid w:val="00C05015"/>
    <w:rsid w:val="00C0524A"/>
    <w:rsid w:val="00C05344"/>
    <w:rsid w:val="00C07F9B"/>
    <w:rsid w:val="00C109F0"/>
    <w:rsid w:val="00C10AE6"/>
    <w:rsid w:val="00C11B9D"/>
    <w:rsid w:val="00C13AB1"/>
    <w:rsid w:val="00C14B23"/>
    <w:rsid w:val="00C1556D"/>
    <w:rsid w:val="00C15EF7"/>
    <w:rsid w:val="00C166CC"/>
    <w:rsid w:val="00C16B69"/>
    <w:rsid w:val="00C16DBD"/>
    <w:rsid w:val="00C17FBC"/>
    <w:rsid w:val="00C203B9"/>
    <w:rsid w:val="00C2218E"/>
    <w:rsid w:val="00C225F8"/>
    <w:rsid w:val="00C23671"/>
    <w:rsid w:val="00C26025"/>
    <w:rsid w:val="00C2642F"/>
    <w:rsid w:val="00C30A39"/>
    <w:rsid w:val="00C30A74"/>
    <w:rsid w:val="00C329CD"/>
    <w:rsid w:val="00C32B45"/>
    <w:rsid w:val="00C3341E"/>
    <w:rsid w:val="00C33929"/>
    <w:rsid w:val="00C3427E"/>
    <w:rsid w:val="00C343A6"/>
    <w:rsid w:val="00C344F1"/>
    <w:rsid w:val="00C34A6B"/>
    <w:rsid w:val="00C35593"/>
    <w:rsid w:val="00C35F6A"/>
    <w:rsid w:val="00C3695B"/>
    <w:rsid w:val="00C3721B"/>
    <w:rsid w:val="00C3728F"/>
    <w:rsid w:val="00C403BE"/>
    <w:rsid w:val="00C40C69"/>
    <w:rsid w:val="00C40C95"/>
    <w:rsid w:val="00C4214C"/>
    <w:rsid w:val="00C43107"/>
    <w:rsid w:val="00C4347B"/>
    <w:rsid w:val="00C44EEC"/>
    <w:rsid w:val="00C45B2F"/>
    <w:rsid w:val="00C46060"/>
    <w:rsid w:val="00C46B38"/>
    <w:rsid w:val="00C47410"/>
    <w:rsid w:val="00C476A6"/>
    <w:rsid w:val="00C537AF"/>
    <w:rsid w:val="00C53D0A"/>
    <w:rsid w:val="00C545B9"/>
    <w:rsid w:val="00C56519"/>
    <w:rsid w:val="00C567C4"/>
    <w:rsid w:val="00C56D88"/>
    <w:rsid w:val="00C56ED1"/>
    <w:rsid w:val="00C57A40"/>
    <w:rsid w:val="00C6226E"/>
    <w:rsid w:val="00C63655"/>
    <w:rsid w:val="00C63DE4"/>
    <w:rsid w:val="00C64247"/>
    <w:rsid w:val="00C66C0A"/>
    <w:rsid w:val="00C70C05"/>
    <w:rsid w:val="00C710C6"/>
    <w:rsid w:val="00C71FD0"/>
    <w:rsid w:val="00C72C87"/>
    <w:rsid w:val="00C73928"/>
    <w:rsid w:val="00C778FB"/>
    <w:rsid w:val="00C77ECF"/>
    <w:rsid w:val="00C80B1D"/>
    <w:rsid w:val="00C814CF"/>
    <w:rsid w:val="00C81B8C"/>
    <w:rsid w:val="00C82621"/>
    <w:rsid w:val="00C85B43"/>
    <w:rsid w:val="00C860E4"/>
    <w:rsid w:val="00C8649C"/>
    <w:rsid w:val="00C86681"/>
    <w:rsid w:val="00C876D3"/>
    <w:rsid w:val="00C909F1"/>
    <w:rsid w:val="00C95070"/>
    <w:rsid w:val="00C95E0C"/>
    <w:rsid w:val="00C977A8"/>
    <w:rsid w:val="00CA056B"/>
    <w:rsid w:val="00CA1E34"/>
    <w:rsid w:val="00CA31B5"/>
    <w:rsid w:val="00CA3440"/>
    <w:rsid w:val="00CA3FA3"/>
    <w:rsid w:val="00CA4075"/>
    <w:rsid w:val="00CA4F1B"/>
    <w:rsid w:val="00CA6FFD"/>
    <w:rsid w:val="00CB0204"/>
    <w:rsid w:val="00CB0616"/>
    <w:rsid w:val="00CB112E"/>
    <w:rsid w:val="00CB22A2"/>
    <w:rsid w:val="00CB232D"/>
    <w:rsid w:val="00CB2F1C"/>
    <w:rsid w:val="00CB4088"/>
    <w:rsid w:val="00CB4225"/>
    <w:rsid w:val="00CB4824"/>
    <w:rsid w:val="00CB539B"/>
    <w:rsid w:val="00CB5F10"/>
    <w:rsid w:val="00CB7B6A"/>
    <w:rsid w:val="00CC2636"/>
    <w:rsid w:val="00CC2F6A"/>
    <w:rsid w:val="00CC3A9C"/>
    <w:rsid w:val="00CC3CC0"/>
    <w:rsid w:val="00CC64D6"/>
    <w:rsid w:val="00CC6930"/>
    <w:rsid w:val="00CD0D6E"/>
    <w:rsid w:val="00CD1A55"/>
    <w:rsid w:val="00CD228D"/>
    <w:rsid w:val="00CD3D70"/>
    <w:rsid w:val="00CD5B17"/>
    <w:rsid w:val="00CE01EB"/>
    <w:rsid w:val="00CE036D"/>
    <w:rsid w:val="00CE273D"/>
    <w:rsid w:val="00CE5A0A"/>
    <w:rsid w:val="00CE65DE"/>
    <w:rsid w:val="00CE725E"/>
    <w:rsid w:val="00CE7475"/>
    <w:rsid w:val="00CF0082"/>
    <w:rsid w:val="00CF127F"/>
    <w:rsid w:val="00CF16A3"/>
    <w:rsid w:val="00CF3967"/>
    <w:rsid w:val="00CF46D6"/>
    <w:rsid w:val="00CF6B2C"/>
    <w:rsid w:val="00CF726C"/>
    <w:rsid w:val="00CF7EF5"/>
    <w:rsid w:val="00D00615"/>
    <w:rsid w:val="00D00B28"/>
    <w:rsid w:val="00D01551"/>
    <w:rsid w:val="00D016AA"/>
    <w:rsid w:val="00D02221"/>
    <w:rsid w:val="00D02849"/>
    <w:rsid w:val="00D038EB"/>
    <w:rsid w:val="00D04A98"/>
    <w:rsid w:val="00D0600D"/>
    <w:rsid w:val="00D0607B"/>
    <w:rsid w:val="00D12E8D"/>
    <w:rsid w:val="00D13B69"/>
    <w:rsid w:val="00D1578F"/>
    <w:rsid w:val="00D16BC2"/>
    <w:rsid w:val="00D178EC"/>
    <w:rsid w:val="00D20357"/>
    <w:rsid w:val="00D206A3"/>
    <w:rsid w:val="00D209F1"/>
    <w:rsid w:val="00D21BF8"/>
    <w:rsid w:val="00D21F24"/>
    <w:rsid w:val="00D27949"/>
    <w:rsid w:val="00D309E2"/>
    <w:rsid w:val="00D310CB"/>
    <w:rsid w:val="00D319DE"/>
    <w:rsid w:val="00D32368"/>
    <w:rsid w:val="00D328E1"/>
    <w:rsid w:val="00D32CEB"/>
    <w:rsid w:val="00D33425"/>
    <w:rsid w:val="00D34248"/>
    <w:rsid w:val="00D349EF"/>
    <w:rsid w:val="00D35313"/>
    <w:rsid w:val="00D3565C"/>
    <w:rsid w:val="00D36196"/>
    <w:rsid w:val="00D36D06"/>
    <w:rsid w:val="00D3733C"/>
    <w:rsid w:val="00D426B5"/>
    <w:rsid w:val="00D42CA8"/>
    <w:rsid w:val="00D42FD5"/>
    <w:rsid w:val="00D43327"/>
    <w:rsid w:val="00D44494"/>
    <w:rsid w:val="00D451E2"/>
    <w:rsid w:val="00D501F1"/>
    <w:rsid w:val="00D50640"/>
    <w:rsid w:val="00D53D95"/>
    <w:rsid w:val="00D54FC1"/>
    <w:rsid w:val="00D552E8"/>
    <w:rsid w:val="00D55D80"/>
    <w:rsid w:val="00D570E3"/>
    <w:rsid w:val="00D571E8"/>
    <w:rsid w:val="00D574B0"/>
    <w:rsid w:val="00D57691"/>
    <w:rsid w:val="00D57D2C"/>
    <w:rsid w:val="00D61F0A"/>
    <w:rsid w:val="00D625A6"/>
    <w:rsid w:val="00D62E47"/>
    <w:rsid w:val="00D62E7F"/>
    <w:rsid w:val="00D64309"/>
    <w:rsid w:val="00D65B12"/>
    <w:rsid w:val="00D661BA"/>
    <w:rsid w:val="00D668B7"/>
    <w:rsid w:val="00D675CC"/>
    <w:rsid w:val="00D70211"/>
    <w:rsid w:val="00D710A8"/>
    <w:rsid w:val="00D71606"/>
    <w:rsid w:val="00D74C12"/>
    <w:rsid w:val="00D74D73"/>
    <w:rsid w:val="00D75233"/>
    <w:rsid w:val="00D758A2"/>
    <w:rsid w:val="00D8067F"/>
    <w:rsid w:val="00D81B02"/>
    <w:rsid w:val="00D81C71"/>
    <w:rsid w:val="00D820D0"/>
    <w:rsid w:val="00D82B18"/>
    <w:rsid w:val="00D83C51"/>
    <w:rsid w:val="00D84FC6"/>
    <w:rsid w:val="00D8569C"/>
    <w:rsid w:val="00D8749B"/>
    <w:rsid w:val="00D87AD4"/>
    <w:rsid w:val="00D87C61"/>
    <w:rsid w:val="00D90FBB"/>
    <w:rsid w:val="00D91E43"/>
    <w:rsid w:val="00D92A1D"/>
    <w:rsid w:val="00D92F2F"/>
    <w:rsid w:val="00D93125"/>
    <w:rsid w:val="00D9367A"/>
    <w:rsid w:val="00D93873"/>
    <w:rsid w:val="00D945F1"/>
    <w:rsid w:val="00D94A0B"/>
    <w:rsid w:val="00D94F60"/>
    <w:rsid w:val="00D951F6"/>
    <w:rsid w:val="00D965A4"/>
    <w:rsid w:val="00D96C98"/>
    <w:rsid w:val="00D96E94"/>
    <w:rsid w:val="00D96EDF"/>
    <w:rsid w:val="00D97263"/>
    <w:rsid w:val="00D9794D"/>
    <w:rsid w:val="00DA0A89"/>
    <w:rsid w:val="00DA150D"/>
    <w:rsid w:val="00DA16C4"/>
    <w:rsid w:val="00DA1807"/>
    <w:rsid w:val="00DA1A95"/>
    <w:rsid w:val="00DA1ACA"/>
    <w:rsid w:val="00DA3250"/>
    <w:rsid w:val="00DA4139"/>
    <w:rsid w:val="00DA78B6"/>
    <w:rsid w:val="00DA7E76"/>
    <w:rsid w:val="00DB0C07"/>
    <w:rsid w:val="00DB0D3F"/>
    <w:rsid w:val="00DB13AE"/>
    <w:rsid w:val="00DB1701"/>
    <w:rsid w:val="00DB1801"/>
    <w:rsid w:val="00DB245D"/>
    <w:rsid w:val="00DB36B3"/>
    <w:rsid w:val="00DB3C94"/>
    <w:rsid w:val="00DB4B12"/>
    <w:rsid w:val="00DB511A"/>
    <w:rsid w:val="00DB7370"/>
    <w:rsid w:val="00DC095A"/>
    <w:rsid w:val="00DC1852"/>
    <w:rsid w:val="00DC3705"/>
    <w:rsid w:val="00DC3EE6"/>
    <w:rsid w:val="00DC5489"/>
    <w:rsid w:val="00DC5ECB"/>
    <w:rsid w:val="00DC70C6"/>
    <w:rsid w:val="00DD0DE3"/>
    <w:rsid w:val="00DD12B2"/>
    <w:rsid w:val="00DD15B8"/>
    <w:rsid w:val="00DD1F99"/>
    <w:rsid w:val="00DD2396"/>
    <w:rsid w:val="00DD3862"/>
    <w:rsid w:val="00DD4410"/>
    <w:rsid w:val="00DD5587"/>
    <w:rsid w:val="00DD5D1D"/>
    <w:rsid w:val="00DD6978"/>
    <w:rsid w:val="00DD69D8"/>
    <w:rsid w:val="00DD7928"/>
    <w:rsid w:val="00DE24C8"/>
    <w:rsid w:val="00DE28B6"/>
    <w:rsid w:val="00DE305B"/>
    <w:rsid w:val="00DE3B4D"/>
    <w:rsid w:val="00DE4DDA"/>
    <w:rsid w:val="00DE5C24"/>
    <w:rsid w:val="00DE72BD"/>
    <w:rsid w:val="00DF0658"/>
    <w:rsid w:val="00DF0896"/>
    <w:rsid w:val="00DF67D7"/>
    <w:rsid w:val="00DF7DC6"/>
    <w:rsid w:val="00E00806"/>
    <w:rsid w:val="00E00D62"/>
    <w:rsid w:val="00E01125"/>
    <w:rsid w:val="00E044E7"/>
    <w:rsid w:val="00E05E44"/>
    <w:rsid w:val="00E073D6"/>
    <w:rsid w:val="00E078D7"/>
    <w:rsid w:val="00E1022E"/>
    <w:rsid w:val="00E1069F"/>
    <w:rsid w:val="00E11D90"/>
    <w:rsid w:val="00E1283D"/>
    <w:rsid w:val="00E12C1A"/>
    <w:rsid w:val="00E13690"/>
    <w:rsid w:val="00E14206"/>
    <w:rsid w:val="00E142B8"/>
    <w:rsid w:val="00E14559"/>
    <w:rsid w:val="00E14DCF"/>
    <w:rsid w:val="00E154AA"/>
    <w:rsid w:val="00E17198"/>
    <w:rsid w:val="00E21C20"/>
    <w:rsid w:val="00E221F2"/>
    <w:rsid w:val="00E222ED"/>
    <w:rsid w:val="00E2291A"/>
    <w:rsid w:val="00E2374B"/>
    <w:rsid w:val="00E24CAA"/>
    <w:rsid w:val="00E25925"/>
    <w:rsid w:val="00E30DD5"/>
    <w:rsid w:val="00E313A1"/>
    <w:rsid w:val="00E325A5"/>
    <w:rsid w:val="00E32959"/>
    <w:rsid w:val="00E33D39"/>
    <w:rsid w:val="00E35CBB"/>
    <w:rsid w:val="00E36B73"/>
    <w:rsid w:val="00E40E5C"/>
    <w:rsid w:val="00E41E22"/>
    <w:rsid w:val="00E43B78"/>
    <w:rsid w:val="00E45D3D"/>
    <w:rsid w:val="00E45D46"/>
    <w:rsid w:val="00E46D8D"/>
    <w:rsid w:val="00E474AC"/>
    <w:rsid w:val="00E47B59"/>
    <w:rsid w:val="00E507B8"/>
    <w:rsid w:val="00E50BD8"/>
    <w:rsid w:val="00E51B74"/>
    <w:rsid w:val="00E525C2"/>
    <w:rsid w:val="00E557E3"/>
    <w:rsid w:val="00E56835"/>
    <w:rsid w:val="00E56BD2"/>
    <w:rsid w:val="00E5739A"/>
    <w:rsid w:val="00E57AEB"/>
    <w:rsid w:val="00E608A9"/>
    <w:rsid w:val="00E6157F"/>
    <w:rsid w:val="00E61D38"/>
    <w:rsid w:val="00E622F7"/>
    <w:rsid w:val="00E626DD"/>
    <w:rsid w:val="00E66A0E"/>
    <w:rsid w:val="00E67149"/>
    <w:rsid w:val="00E71F74"/>
    <w:rsid w:val="00E7571D"/>
    <w:rsid w:val="00E7590B"/>
    <w:rsid w:val="00E77453"/>
    <w:rsid w:val="00E7798F"/>
    <w:rsid w:val="00E811F3"/>
    <w:rsid w:val="00E81222"/>
    <w:rsid w:val="00E81599"/>
    <w:rsid w:val="00E81BF9"/>
    <w:rsid w:val="00E83826"/>
    <w:rsid w:val="00E8383C"/>
    <w:rsid w:val="00E846EC"/>
    <w:rsid w:val="00E8573E"/>
    <w:rsid w:val="00E86A74"/>
    <w:rsid w:val="00E879EB"/>
    <w:rsid w:val="00E87B0F"/>
    <w:rsid w:val="00E87DC6"/>
    <w:rsid w:val="00E909A8"/>
    <w:rsid w:val="00E917C0"/>
    <w:rsid w:val="00E929F4"/>
    <w:rsid w:val="00E94DFB"/>
    <w:rsid w:val="00E94EEE"/>
    <w:rsid w:val="00E96EB1"/>
    <w:rsid w:val="00EA02E5"/>
    <w:rsid w:val="00EA0D99"/>
    <w:rsid w:val="00EA29BD"/>
    <w:rsid w:val="00EA3379"/>
    <w:rsid w:val="00EA37B6"/>
    <w:rsid w:val="00EA457A"/>
    <w:rsid w:val="00EA5584"/>
    <w:rsid w:val="00EA7B5B"/>
    <w:rsid w:val="00EB0FF7"/>
    <w:rsid w:val="00EB27E8"/>
    <w:rsid w:val="00EB3693"/>
    <w:rsid w:val="00EB37D9"/>
    <w:rsid w:val="00EB5669"/>
    <w:rsid w:val="00EB762E"/>
    <w:rsid w:val="00EB7E82"/>
    <w:rsid w:val="00EB7F60"/>
    <w:rsid w:val="00EC2AE9"/>
    <w:rsid w:val="00EC4688"/>
    <w:rsid w:val="00EC46EF"/>
    <w:rsid w:val="00EC5B4E"/>
    <w:rsid w:val="00ED21BB"/>
    <w:rsid w:val="00ED2ACE"/>
    <w:rsid w:val="00ED46F1"/>
    <w:rsid w:val="00ED5D21"/>
    <w:rsid w:val="00ED6A69"/>
    <w:rsid w:val="00ED6BDB"/>
    <w:rsid w:val="00ED6D37"/>
    <w:rsid w:val="00ED6F15"/>
    <w:rsid w:val="00ED7986"/>
    <w:rsid w:val="00EE1E86"/>
    <w:rsid w:val="00EE38D0"/>
    <w:rsid w:val="00EE3A17"/>
    <w:rsid w:val="00EE482F"/>
    <w:rsid w:val="00EE6ACB"/>
    <w:rsid w:val="00EE77C0"/>
    <w:rsid w:val="00EE7B34"/>
    <w:rsid w:val="00EF017D"/>
    <w:rsid w:val="00EF2BE3"/>
    <w:rsid w:val="00EF2F33"/>
    <w:rsid w:val="00EF36E0"/>
    <w:rsid w:val="00EF3E33"/>
    <w:rsid w:val="00EF469B"/>
    <w:rsid w:val="00EF4BC5"/>
    <w:rsid w:val="00EF5A3C"/>
    <w:rsid w:val="00F01939"/>
    <w:rsid w:val="00F05660"/>
    <w:rsid w:val="00F05CA8"/>
    <w:rsid w:val="00F05FA3"/>
    <w:rsid w:val="00F067DA"/>
    <w:rsid w:val="00F06FA5"/>
    <w:rsid w:val="00F101E1"/>
    <w:rsid w:val="00F1077B"/>
    <w:rsid w:val="00F1126D"/>
    <w:rsid w:val="00F119E0"/>
    <w:rsid w:val="00F126C3"/>
    <w:rsid w:val="00F13621"/>
    <w:rsid w:val="00F14662"/>
    <w:rsid w:val="00F15062"/>
    <w:rsid w:val="00F159F2"/>
    <w:rsid w:val="00F15EA7"/>
    <w:rsid w:val="00F15F0C"/>
    <w:rsid w:val="00F16352"/>
    <w:rsid w:val="00F1641D"/>
    <w:rsid w:val="00F164DE"/>
    <w:rsid w:val="00F166A8"/>
    <w:rsid w:val="00F17B49"/>
    <w:rsid w:val="00F2086C"/>
    <w:rsid w:val="00F22316"/>
    <w:rsid w:val="00F23F30"/>
    <w:rsid w:val="00F25AD7"/>
    <w:rsid w:val="00F27BFD"/>
    <w:rsid w:val="00F300BC"/>
    <w:rsid w:val="00F315B8"/>
    <w:rsid w:val="00F328C8"/>
    <w:rsid w:val="00F336EA"/>
    <w:rsid w:val="00F3389C"/>
    <w:rsid w:val="00F33A22"/>
    <w:rsid w:val="00F340CC"/>
    <w:rsid w:val="00F35354"/>
    <w:rsid w:val="00F356B2"/>
    <w:rsid w:val="00F3591F"/>
    <w:rsid w:val="00F36CA5"/>
    <w:rsid w:val="00F3786F"/>
    <w:rsid w:val="00F40361"/>
    <w:rsid w:val="00F41883"/>
    <w:rsid w:val="00F41A44"/>
    <w:rsid w:val="00F4273A"/>
    <w:rsid w:val="00F45BFC"/>
    <w:rsid w:val="00F45FCC"/>
    <w:rsid w:val="00F46612"/>
    <w:rsid w:val="00F47D8E"/>
    <w:rsid w:val="00F511D2"/>
    <w:rsid w:val="00F5176F"/>
    <w:rsid w:val="00F5287C"/>
    <w:rsid w:val="00F5298D"/>
    <w:rsid w:val="00F53480"/>
    <w:rsid w:val="00F549F5"/>
    <w:rsid w:val="00F54A3B"/>
    <w:rsid w:val="00F56DC8"/>
    <w:rsid w:val="00F573F0"/>
    <w:rsid w:val="00F6016D"/>
    <w:rsid w:val="00F607B9"/>
    <w:rsid w:val="00F61F18"/>
    <w:rsid w:val="00F63E73"/>
    <w:rsid w:val="00F64668"/>
    <w:rsid w:val="00F65D83"/>
    <w:rsid w:val="00F663E3"/>
    <w:rsid w:val="00F664D6"/>
    <w:rsid w:val="00F672C8"/>
    <w:rsid w:val="00F67E2C"/>
    <w:rsid w:val="00F70636"/>
    <w:rsid w:val="00F70B9B"/>
    <w:rsid w:val="00F70C1F"/>
    <w:rsid w:val="00F717F3"/>
    <w:rsid w:val="00F721FD"/>
    <w:rsid w:val="00F72679"/>
    <w:rsid w:val="00F735FC"/>
    <w:rsid w:val="00F7544D"/>
    <w:rsid w:val="00F77A05"/>
    <w:rsid w:val="00F77E0F"/>
    <w:rsid w:val="00F80D52"/>
    <w:rsid w:val="00F82A02"/>
    <w:rsid w:val="00F82CC8"/>
    <w:rsid w:val="00F83AE5"/>
    <w:rsid w:val="00F86AD3"/>
    <w:rsid w:val="00F87DDA"/>
    <w:rsid w:val="00F91424"/>
    <w:rsid w:val="00F92CC4"/>
    <w:rsid w:val="00F93148"/>
    <w:rsid w:val="00F937A4"/>
    <w:rsid w:val="00F946C0"/>
    <w:rsid w:val="00F94A4A"/>
    <w:rsid w:val="00F96BE2"/>
    <w:rsid w:val="00F96FDB"/>
    <w:rsid w:val="00F972F8"/>
    <w:rsid w:val="00FA1C23"/>
    <w:rsid w:val="00FA2AC0"/>
    <w:rsid w:val="00FA533F"/>
    <w:rsid w:val="00FA58A6"/>
    <w:rsid w:val="00FA61AE"/>
    <w:rsid w:val="00FA70E6"/>
    <w:rsid w:val="00FA71F9"/>
    <w:rsid w:val="00FB2DFD"/>
    <w:rsid w:val="00FB4D33"/>
    <w:rsid w:val="00FB4D9F"/>
    <w:rsid w:val="00FB50A3"/>
    <w:rsid w:val="00FB5CEE"/>
    <w:rsid w:val="00FB6C03"/>
    <w:rsid w:val="00FB7663"/>
    <w:rsid w:val="00FC03B1"/>
    <w:rsid w:val="00FC2506"/>
    <w:rsid w:val="00FC30CC"/>
    <w:rsid w:val="00FC3C8A"/>
    <w:rsid w:val="00FC3D80"/>
    <w:rsid w:val="00FC5900"/>
    <w:rsid w:val="00FC5E7A"/>
    <w:rsid w:val="00FC6D7C"/>
    <w:rsid w:val="00FC758B"/>
    <w:rsid w:val="00FD1BDA"/>
    <w:rsid w:val="00FD25D8"/>
    <w:rsid w:val="00FD2E52"/>
    <w:rsid w:val="00FD2F84"/>
    <w:rsid w:val="00FD3398"/>
    <w:rsid w:val="00FD3E98"/>
    <w:rsid w:val="00FD5BA1"/>
    <w:rsid w:val="00FD5E9E"/>
    <w:rsid w:val="00FD6478"/>
    <w:rsid w:val="00FD669B"/>
    <w:rsid w:val="00FD74F9"/>
    <w:rsid w:val="00FD791A"/>
    <w:rsid w:val="00FE089A"/>
    <w:rsid w:val="00FE13A5"/>
    <w:rsid w:val="00FE2757"/>
    <w:rsid w:val="00FE2C7A"/>
    <w:rsid w:val="00FE381C"/>
    <w:rsid w:val="00FE3EB8"/>
    <w:rsid w:val="00FE4720"/>
    <w:rsid w:val="00FE703C"/>
    <w:rsid w:val="00FE76C7"/>
    <w:rsid w:val="00FF136F"/>
    <w:rsid w:val="00FF1434"/>
    <w:rsid w:val="00FF1B78"/>
    <w:rsid w:val="00FF27CD"/>
    <w:rsid w:val="00FF2DDB"/>
    <w:rsid w:val="00FF383D"/>
    <w:rsid w:val="00FF4806"/>
    <w:rsid w:val="00FF575C"/>
    <w:rsid w:val="00FF5F7B"/>
    <w:rsid w:val="00FF6190"/>
    <w:rsid w:val="00FF71D4"/>
    <w:rsid w:val="00FF738C"/>
    <w:rsid w:val="00FF7CE5"/>
    <w:rsid w:val="7088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86"/>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customStyle="1" w:styleId="Pa12">
    <w:name w:val="Pa12"/>
    <w:basedOn w:val="Default"/>
    <w:next w:val="Default"/>
    <w:uiPriority w:val="99"/>
    <w:rsid w:val="00CC2F6A"/>
    <w:pPr>
      <w:spacing w:line="221" w:lineRule="atLeast"/>
    </w:pPr>
    <w:rPr>
      <w:rFonts w:ascii="Minion Pro" w:hAnsi="Minion Pro" w:cs="Times New Roman"/>
      <w:color w:val="auto"/>
    </w:rPr>
  </w:style>
  <w:style w:type="paragraph" w:customStyle="1" w:styleId="Pa5">
    <w:name w:val="Pa5"/>
    <w:basedOn w:val="Default"/>
    <w:next w:val="Default"/>
    <w:uiPriority w:val="99"/>
    <w:rsid w:val="00CA4075"/>
    <w:pPr>
      <w:spacing w:line="181" w:lineRule="atLeast"/>
    </w:pPr>
    <w:rPr>
      <w:rFonts w:ascii="Aktiv Grotesk" w:hAnsi="Aktiv Grotesk" w:cs="Times New Roman"/>
      <w:color w:val="auto"/>
    </w:rPr>
  </w:style>
  <w:style w:type="character" w:customStyle="1" w:styleId="A11">
    <w:name w:val="A11"/>
    <w:uiPriority w:val="99"/>
    <w:rsid w:val="00CA4075"/>
    <w:rPr>
      <w:rFonts w:cs="Aktiv Grotesk"/>
      <w:b/>
      <w:bCs/>
      <w:color w:val="000000"/>
      <w:sz w:val="18"/>
      <w:szCs w:val="18"/>
    </w:rPr>
  </w:style>
  <w:style w:type="paragraph" w:customStyle="1" w:styleId="Pa27">
    <w:name w:val="Pa27"/>
    <w:basedOn w:val="Default"/>
    <w:next w:val="Default"/>
    <w:uiPriority w:val="99"/>
    <w:rsid w:val="00CA4075"/>
    <w:pPr>
      <w:spacing w:line="181" w:lineRule="atLeast"/>
    </w:pPr>
    <w:rPr>
      <w:rFonts w:ascii="Aktiv Grotesk" w:hAnsi="Aktiv Grotesk" w:cs="Times New Roman"/>
      <w:color w:val="auto"/>
    </w:rPr>
  </w:style>
  <w:style w:type="paragraph" w:customStyle="1" w:styleId="Pa37">
    <w:name w:val="Pa37"/>
    <w:basedOn w:val="Default"/>
    <w:next w:val="Default"/>
    <w:uiPriority w:val="99"/>
    <w:rsid w:val="00560D01"/>
    <w:pPr>
      <w:spacing w:line="241" w:lineRule="atLeast"/>
    </w:pPr>
    <w:rPr>
      <w:rFonts w:ascii="Aktiv Grotesk" w:hAnsi="Aktiv Grotesk" w:cs="Times New Roman"/>
      <w:color w:val="auto"/>
    </w:rPr>
  </w:style>
  <w:style w:type="character" w:customStyle="1" w:styleId="A6">
    <w:name w:val="A6"/>
    <w:uiPriority w:val="99"/>
    <w:rsid w:val="00560D01"/>
    <w:rPr>
      <w:rFonts w:cs="Aktiv Grotesk"/>
      <w:color w:val="005A93"/>
      <w:sz w:val="18"/>
      <w:szCs w:val="18"/>
    </w:rPr>
  </w:style>
  <w:style w:type="paragraph" w:customStyle="1" w:styleId="Normal1">
    <w:name w:val="Normal1"/>
    <w:rsid w:val="00343F4B"/>
    <w:pPr>
      <w:pBdr>
        <w:top w:val="nil"/>
        <w:left w:val="nil"/>
        <w:bottom w:val="nil"/>
        <w:right w:val="nil"/>
        <w:between w:val="nil"/>
      </w:pBdr>
    </w:pPr>
    <w:rPr>
      <w:rFonts w:ascii="Cambria" w:eastAsia="Cambria" w:hAnsi="Cambria" w:cs="Cambria"/>
      <w:color w:val="000000"/>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788694039">
      <w:bodyDiv w:val="1"/>
      <w:marLeft w:val="0"/>
      <w:marRight w:val="0"/>
      <w:marTop w:val="0"/>
      <w:marBottom w:val="0"/>
      <w:divBdr>
        <w:top w:val="none" w:sz="0" w:space="0" w:color="auto"/>
        <w:left w:val="none" w:sz="0" w:space="0" w:color="auto"/>
        <w:bottom w:val="none" w:sz="0" w:space="0" w:color="auto"/>
        <w:right w:val="none" w:sz="0" w:space="0" w:color="auto"/>
      </w:divBdr>
      <w:divsChild>
        <w:div w:id="12386951">
          <w:marLeft w:val="0"/>
          <w:marRight w:val="0"/>
          <w:marTop w:val="0"/>
          <w:marBottom w:val="0"/>
          <w:divBdr>
            <w:top w:val="none" w:sz="0" w:space="0" w:color="auto"/>
            <w:left w:val="none" w:sz="0" w:space="0" w:color="auto"/>
            <w:bottom w:val="none" w:sz="0" w:space="0" w:color="auto"/>
            <w:right w:val="none" w:sz="0" w:space="0" w:color="auto"/>
          </w:divBdr>
          <w:divsChild>
            <w:div w:id="20446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23" Type="http://schemas.openxmlformats.org/officeDocument/2006/relationships/footer" Target="footer1.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2.xml><?xml version="1.0" encoding="utf-8"?>
<ds:datastoreItem xmlns:ds="http://schemas.openxmlformats.org/officeDocument/2006/customXml" ds:itemID="{054DD997-54D8-4045-B2A2-0B10D92C6B72}"/>
</file>

<file path=customXml/itemProps3.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4.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5.xml><?xml version="1.0" encoding="utf-8"?>
<ds:datastoreItem xmlns:ds="http://schemas.openxmlformats.org/officeDocument/2006/customXml" ds:itemID="{F73C593F-F219-40EB-BC3E-24166D546541}">
  <ds:schemaRefs>
    <ds:schemaRef ds:uri="http://schemas.microsoft.com/sharepoint/events"/>
  </ds:schemaRefs>
</ds:datastoreItem>
</file>

<file path=customXml/itemProps6.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http://schemas.microsoft.com/sharepoint/v3"/>
    <ds:schemaRef ds:uri="a7660cfb-bef4-4ac9-aeed-31548d7a8ed3"/>
    <ds:schemaRef ds:uri="5a5b2b7e-89a9-4fcd-9b60-493ff5eaffae"/>
  </ds:schemaRefs>
</ds:datastoreItem>
</file>

<file path=customXml/itemProps7.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921</TotalTime>
  <Pages>14</Pages>
  <Words>4728</Words>
  <Characters>25851</Characters>
  <Application>Microsoft Office Word</Application>
  <DocSecurity>0</DocSecurity>
  <Lines>957</Lines>
  <Paragraphs>509</Paragraphs>
  <ScaleCrop>false</ScaleCrop>
  <HeadingPairs>
    <vt:vector size="2" baseType="variant">
      <vt:variant>
        <vt:lpstr>Title</vt:lpstr>
      </vt:variant>
      <vt:variant>
        <vt:i4>1</vt:i4>
      </vt:variant>
    </vt:vector>
  </HeadingPairs>
  <TitlesOfParts>
    <vt:vector size="1" baseType="lpstr">
      <vt:lpstr>Grade 3 Unit 03 Lesson 01 Organizer: Using Expository Text to Develop Strategic Readers and Writers</vt:lpstr>
    </vt:vector>
  </TitlesOfParts>
  <Company>Education Service Center</Company>
  <LinksUpToDate>false</LinksUpToDate>
  <CharactersWithSpaces>30070</CharactersWithSpaces>
  <SharedDoc>false</SharedDoc>
  <HLinks>
    <vt:vector size="42" baseType="variant">
      <vt:variant>
        <vt:i4>1900599</vt:i4>
      </vt:variant>
      <vt:variant>
        <vt:i4>38</vt:i4>
      </vt:variant>
      <vt:variant>
        <vt:i4>0</vt:i4>
      </vt:variant>
      <vt:variant>
        <vt:i4>5</vt:i4>
      </vt:variant>
      <vt:variant>
        <vt:lpwstr/>
      </vt:variant>
      <vt:variant>
        <vt:lpwstr>_Toc69340720</vt:lpwstr>
      </vt:variant>
      <vt:variant>
        <vt:i4>1310772</vt:i4>
      </vt:variant>
      <vt:variant>
        <vt:i4>32</vt:i4>
      </vt:variant>
      <vt:variant>
        <vt:i4>0</vt:i4>
      </vt:variant>
      <vt:variant>
        <vt:i4>5</vt:i4>
      </vt:variant>
      <vt:variant>
        <vt:lpwstr/>
      </vt:variant>
      <vt:variant>
        <vt:lpwstr>_Toc69340719</vt:lpwstr>
      </vt:variant>
      <vt:variant>
        <vt:i4>1376308</vt:i4>
      </vt:variant>
      <vt:variant>
        <vt:i4>26</vt:i4>
      </vt:variant>
      <vt:variant>
        <vt:i4>0</vt:i4>
      </vt:variant>
      <vt:variant>
        <vt:i4>5</vt:i4>
      </vt:variant>
      <vt:variant>
        <vt:lpwstr/>
      </vt:variant>
      <vt:variant>
        <vt:lpwstr>_Toc69340718</vt:lpwstr>
      </vt:variant>
      <vt:variant>
        <vt:i4>1703988</vt:i4>
      </vt:variant>
      <vt:variant>
        <vt:i4>20</vt:i4>
      </vt:variant>
      <vt:variant>
        <vt:i4>0</vt:i4>
      </vt:variant>
      <vt:variant>
        <vt:i4>5</vt:i4>
      </vt:variant>
      <vt:variant>
        <vt:lpwstr/>
      </vt:variant>
      <vt:variant>
        <vt:lpwstr>_Toc69340717</vt:lpwstr>
      </vt:variant>
      <vt:variant>
        <vt:i4>1769524</vt:i4>
      </vt:variant>
      <vt:variant>
        <vt:i4>14</vt:i4>
      </vt:variant>
      <vt:variant>
        <vt:i4>0</vt:i4>
      </vt:variant>
      <vt:variant>
        <vt:i4>5</vt:i4>
      </vt:variant>
      <vt:variant>
        <vt:lpwstr/>
      </vt:variant>
      <vt:variant>
        <vt:lpwstr>_Toc69340716</vt:lpwstr>
      </vt:variant>
      <vt:variant>
        <vt:i4>1572916</vt:i4>
      </vt:variant>
      <vt:variant>
        <vt:i4>8</vt:i4>
      </vt:variant>
      <vt:variant>
        <vt:i4>0</vt:i4>
      </vt:variant>
      <vt:variant>
        <vt:i4>5</vt:i4>
      </vt:variant>
      <vt:variant>
        <vt:lpwstr/>
      </vt:variant>
      <vt:variant>
        <vt:lpwstr>_Toc69340715</vt:lpwstr>
      </vt:variant>
      <vt:variant>
        <vt:i4>1638452</vt:i4>
      </vt:variant>
      <vt:variant>
        <vt:i4>2</vt:i4>
      </vt:variant>
      <vt:variant>
        <vt:i4>0</vt:i4>
      </vt:variant>
      <vt:variant>
        <vt:i4>5</vt:i4>
      </vt:variant>
      <vt:variant>
        <vt:lpwstr/>
      </vt:variant>
      <vt:variant>
        <vt:lpwstr>_Toc69340714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Jason Walker</cp:lastModifiedBy>
  <cp:revision>260</cp:revision>
  <cp:lastPrinted>2019-07-11T22:26:00Z</cp:lastPrinted>
  <dcterms:created xsi:type="dcterms:W3CDTF">2024-05-24T12:47:00Z</dcterms:created>
  <dcterms:modified xsi:type="dcterms:W3CDTF">2025-12-10T16:28:00Z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_dlc_DocIdItemGuid">
    <vt:lpwstr>76895a96-505c-4a52-b8bb-dabe298f4d93</vt:lpwstr>
  </property>
</Properties>
</file>